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FFF" w:rsidRDefault="00094FFF" w:rsidP="00094FFF">
      <w:pPr>
        <w:spacing w:after="0" w:line="240" w:lineRule="auto"/>
        <w:rPr>
          <w:rFonts w:ascii="Arial" w:eastAsia="Arial" w:hAnsi="Arial" w:cs="Arial"/>
          <w:sz w:val="24"/>
        </w:rPr>
      </w:pPr>
      <w:r>
        <w:object w:dxaOrig="3594" w:dyaOrig="1466">
          <v:rect id="rectole0000000000" o:spid="_x0000_i1025" style="width:180pt;height:72.8pt" o:ole="" o:preferrelative="t" stroked="f">
            <v:imagedata r:id="rId5" o:title=""/>
          </v:rect>
          <o:OLEObject Type="Embed" ProgID="StaticMetafile" ShapeID="rectole0000000000" DrawAspect="Content" ObjectID="_1545938917" r:id="rId6"/>
        </w:object>
      </w:r>
    </w:p>
    <w:p w:rsidR="00094FFF" w:rsidRDefault="00094FFF" w:rsidP="00094FFF">
      <w:pPr>
        <w:spacing w:after="0" w:line="240" w:lineRule="auto"/>
        <w:rPr>
          <w:rFonts w:ascii="Arial" w:eastAsia="Arial" w:hAnsi="Arial" w:cs="Arial"/>
          <w:sz w:val="18"/>
        </w:rPr>
      </w:pPr>
      <w:r>
        <w:rPr>
          <w:rFonts w:ascii="Arial" w:eastAsia="Arial" w:hAnsi="Arial" w:cs="Arial"/>
          <w:sz w:val="18"/>
        </w:rPr>
        <w:t>Universidad Tecnológica Metropolitana</w:t>
      </w:r>
    </w:p>
    <w:p w:rsidR="00094FFF" w:rsidRDefault="00094FFF" w:rsidP="00094FFF">
      <w:pPr>
        <w:spacing w:after="0" w:line="240" w:lineRule="auto"/>
        <w:rPr>
          <w:rFonts w:ascii="Arial" w:eastAsia="Arial" w:hAnsi="Arial" w:cs="Arial"/>
          <w:sz w:val="18"/>
        </w:rPr>
      </w:pPr>
      <w:r>
        <w:rPr>
          <w:rFonts w:ascii="Arial" w:eastAsia="Arial" w:hAnsi="Arial" w:cs="Arial"/>
          <w:sz w:val="18"/>
        </w:rPr>
        <w:t>Energía y Habitabilidad</w:t>
      </w:r>
    </w:p>
    <w:p w:rsidR="00094FFF" w:rsidRDefault="00094FFF" w:rsidP="00094FFF">
      <w:pPr>
        <w:spacing w:after="0" w:line="240" w:lineRule="auto"/>
        <w:rPr>
          <w:rFonts w:ascii="Arial" w:eastAsia="Arial" w:hAnsi="Arial" w:cs="Arial"/>
          <w:sz w:val="18"/>
        </w:rPr>
      </w:pPr>
      <w:r>
        <w:rPr>
          <w:rFonts w:ascii="Arial" w:eastAsia="Arial" w:hAnsi="Arial" w:cs="Arial"/>
          <w:sz w:val="18"/>
        </w:rPr>
        <w:t xml:space="preserve">Rosa </w:t>
      </w:r>
      <w:proofErr w:type="spellStart"/>
      <w:r>
        <w:rPr>
          <w:rFonts w:ascii="Arial" w:eastAsia="Arial" w:hAnsi="Arial" w:cs="Arial"/>
          <w:sz w:val="18"/>
        </w:rPr>
        <w:t>Chandia</w:t>
      </w:r>
      <w:proofErr w:type="spellEnd"/>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rPr>
          <w:rFonts w:ascii="Adobe Caslon Pro" w:eastAsia="Arial" w:hAnsi="Adobe Caslon Pro" w:cs="Arial"/>
          <w:b/>
          <w:sz w:val="56"/>
          <w:szCs w:val="56"/>
        </w:rPr>
      </w:pPr>
    </w:p>
    <w:p w:rsidR="00094FFF" w:rsidRPr="009D3E98" w:rsidRDefault="00094FFF" w:rsidP="00094FFF">
      <w:pPr>
        <w:spacing w:after="0" w:line="240" w:lineRule="auto"/>
        <w:jc w:val="center"/>
        <w:rPr>
          <w:rFonts w:ascii="Adobe Caslon Pro" w:eastAsia="Arial" w:hAnsi="Adobe Caslon Pro" w:cs="Arial"/>
          <w:b/>
          <w:sz w:val="56"/>
          <w:szCs w:val="56"/>
        </w:rPr>
      </w:pPr>
      <w:r>
        <w:rPr>
          <w:rFonts w:ascii="Adobe Caslon Pro" w:eastAsia="Arial" w:hAnsi="Adobe Caslon Pro" w:cs="Arial"/>
          <w:b/>
          <w:sz w:val="56"/>
          <w:szCs w:val="56"/>
        </w:rPr>
        <w:t xml:space="preserve">Dimensionamiento Energético </w:t>
      </w:r>
      <w:r w:rsidRPr="009D3E98">
        <w:rPr>
          <w:rFonts w:ascii="Adobe Caslon Pro" w:eastAsia="Arial" w:hAnsi="Adobe Caslon Pro" w:cs="Arial"/>
          <w:b/>
          <w:sz w:val="56"/>
          <w:szCs w:val="56"/>
        </w:rPr>
        <w:t>Edificio de Periodistas</w:t>
      </w:r>
    </w:p>
    <w:p w:rsidR="00094FFF" w:rsidRPr="009D3E98" w:rsidRDefault="00094FFF" w:rsidP="00094FFF">
      <w:pPr>
        <w:spacing w:after="0" w:line="240" w:lineRule="auto"/>
        <w:jc w:val="center"/>
        <w:rPr>
          <w:rFonts w:ascii="Aparajita" w:eastAsia="Arial" w:hAnsi="Aparajita" w:cs="Aparajita"/>
          <w:b/>
          <w:sz w:val="36"/>
          <w:szCs w:val="36"/>
        </w:rPr>
      </w:pPr>
      <w:r w:rsidRPr="009D3E98">
        <w:rPr>
          <w:rFonts w:ascii="Aparajita" w:eastAsia="Arial" w:hAnsi="Aparajita" w:cs="Aparajita"/>
          <w:b/>
          <w:sz w:val="36"/>
          <w:szCs w:val="36"/>
        </w:rPr>
        <w:t>Barrio Copiapó</w:t>
      </w:r>
    </w:p>
    <w:p w:rsidR="00094FFF" w:rsidRPr="009D3E98" w:rsidRDefault="00094FFF" w:rsidP="00094FFF">
      <w:pPr>
        <w:spacing w:after="0" w:line="240" w:lineRule="auto"/>
        <w:jc w:val="center"/>
        <w:rPr>
          <w:rFonts w:ascii="Arial" w:eastAsia="Arial" w:hAnsi="Arial" w:cs="Arial"/>
          <w:b/>
          <w:sz w:val="32"/>
          <w:szCs w:val="32"/>
        </w:rPr>
      </w:pPr>
    </w:p>
    <w:p w:rsidR="00094FFF" w:rsidRPr="009D3E98" w:rsidRDefault="00094FFF" w:rsidP="00094FFF">
      <w:pPr>
        <w:spacing w:after="0" w:line="240" w:lineRule="auto"/>
        <w:jc w:val="center"/>
        <w:rPr>
          <w:rFonts w:ascii="Brush Script Std" w:eastAsia="Arial" w:hAnsi="Brush Script Std" w:cs="Arial"/>
          <w:sz w:val="28"/>
          <w:szCs w:val="28"/>
        </w:rPr>
      </w:pPr>
      <w:r w:rsidRPr="009D3E98">
        <w:rPr>
          <w:rFonts w:ascii="Brush Script Std" w:eastAsia="Arial" w:hAnsi="Brush Script Std" w:cs="Arial"/>
          <w:sz w:val="28"/>
          <w:szCs w:val="28"/>
          <w:vertAlign w:val="superscript"/>
        </w:rPr>
        <w:t>-</w:t>
      </w:r>
      <w:r>
        <w:rPr>
          <w:rFonts w:ascii="Brush Script Std" w:eastAsia="Arial" w:hAnsi="Brush Script Std" w:cs="Arial"/>
          <w:sz w:val="28"/>
          <w:szCs w:val="28"/>
        </w:rPr>
        <w:t>Mejoramientos de la Vivienda</w:t>
      </w:r>
      <w:r w:rsidRPr="009D3E98">
        <w:rPr>
          <w:rFonts w:ascii="Brush Script Std" w:eastAsia="Arial" w:hAnsi="Brush Script Std" w:cs="Arial"/>
          <w:sz w:val="28"/>
          <w:szCs w:val="28"/>
        </w:rPr>
        <w:t>-</w:t>
      </w: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jc w:val="center"/>
        <w:rPr>
          <w:rFonts w:ascii="Arial" w:eastAsia="Arial" w:hAnsi="Arial" w:cs="Arial"/>
          <w:sz w:val="24"/>
        </w:rPr>
      </w:pPr>
    </w:p>
    <w:p w:rsidR="00094FFF" w:rsidRDefault="00094FFF" w:rsidP="00094FFF">
      <w:pPr>
        <w:spacing w:after="0" w:line="240" w:lineRule="auto"/>
        <w:rPr>
          <w:rFonts w:ascii="Arial" w:eastAsia="Arial" w:hAnsi="Arial" w:cs="Arial"/>
          <w:sz w:val="24"/>
        </w:rPr>
      </w:pPr>
    </w:p>
    <w:p w:rsidR="00094FFF" w:rsidRDefault="00094FFF" w:rsidP="00094FFF">
      <w:pPr>
        <w:spacing w:after="0" w:line="240" w:lineRule="auto"/>
        <w:rPr>
          <w:rFonts w:ascii="Arial" w:eastAsia="Arial" w:hAnsi="Arial" w:cs="Arial"/>
          <w:sz w:val="24"/>
        </w:rPr>
      </w:pPr>
    </w:p>
    <w:p w:rsidR="00094FFF" w:rsidRDefault="00094FFF" w:rsidP="00094FFF">
      <w:pPr>
        <w:spacing w:after="0" w:line="240" w:lineRule="auto"/>
        <w:jc w:val="right"/>
        <w:rPr>
          <w:rFonts w:ascii="Arial" w:eastAsia="Arial" w:hAnsi="Arial" w:cs="Arial"/>
          <w:sz w:val="24"/>
        </w:rPr>
      </w:pPr>
    </w:p>
    <w:p w:rsidR="00094FFF" w:rsidRDefault="00094FFF" w:rsidP="00094FFF">
      <w:pPr>
        <w:spacing w:after="0" w:line="240" w:lineRule="auto"/>
        <w:jc w:val="right"/>
        <w:rPr>
          <w:rFonts w:ascii="Arial" w:eastAsia="Arial" w:hAnsi="Arial" w:cs="Arial"/>
          <w:sz w:val="24"/>
        </w:rPr>
      </w:pPr>
    </w:p>
    <w:p w:rsidR="00094FFF" w:rsidRDefault="00094FFF" w:rsidP="00094FFF">
      <w:pPr>
        <w:spacing w:after="0" w:line="240" w:lineRule="auto"/>
        <w:jc w:val="right"/>
        <w:rPr>
          <w:rFonts w:ascii="Arial" w:eastAsia="Arial" w:hAnsi="Arial" w:cs="Arial"/>
          <w:sz w:val="24"/>
        </w:rPr>
      </w:pPr>
      <w:r>
        <w:rPr>
          <w:rFonts w:ascii="Arial" w:eastAsia="Arial" w:hAnsi="Arial" w:cs="Arial"/>
          <w:sz w:val="24"/>
        </w:rPr>
        <w:t xml:space="preserve">Claudio Arenas </w:t>
      </w:r>
      <w:proofErr w:type="spellStart"/>
      <w:r>
        <w:rPr>
          <w:rFonts w:ascii="Arial" w:eastAsia="Arial" w:hAnsi="Arial" w:cs="Arial"/>
          <w:sz w:val="24"/>
        </w:rPr>
        <w:t>Urriola</w:t>
      </w:r>
      <w:proofErr w:type="spellEnd"/>
    </w:p>
    <w:p w:rsidR="00094FFF" w:rsidRDefault="00094FFF" w:rsidP="00094FFF">
      <w:pPr>
        <w:spacing w:after="0" w:line="240" w:lineRule="auto"/>
        <w:jc w:val="right"/>
        <w:rPr>
          <w:rFonts w:ascii="Arial" w:eastAsia="Arial" w:hAnsi="Arial" w:cs="Arial"/>
          <w:sz w:val="24"/>
        </w:rPr>
      </w:pPr>
      <w:r>
        <w:rPr>
          <w:rFonts w:ascii="Arial" w:eastAsia="Arial" w:hAnsi="Arial" w:cs="Arial"/>
          <w:sz w:val="24"/>
        </w:rPr>
        <w:t>Carla Carrasco Bustos</w:t>
      </w:r>
    </w:p>
    <w:p w:rsidR="00094FFF" w:rsidRDefault="00094FFF" w:rsidP="00094FFF">
      <w:pPr>
        <w:spacing w:after="0" w:line="240" w:lineRule="auto"/>
        <w:jc w:val="right"/>
        <w:rPr>
          <w:rFonts w:ascii="Arial" w:eastAsia="Arial" w:hAnsi="Arial" w:cs="Arial"/>
          <w:sz w:val="24"/>
        </w:rPr>
      </w:pPr>
      <w:r>
        <w:rPr>
          <w:rFonts w:ascii="Arial" w:eastAsia="Arial" w:hAnsi="Arial" w:cs="Arial"/>
          <w:sz w:val="24"/>
        </w:rPr>
        <w:t>Jacqueline Carrasco Opazo</w:t>
      </w:r>
    </w:p>
    <w:p w:rsidR="00094FFF" w:rsidRDefault="00094FFF" w:rsidP="00094FFF">
      <w:pPr>
        <w:spacing w:after="0" w:line="240" w:lineRule="auto"/>
        <w:jc w:val="right"/>
        <w:rPr>
          <w:rFonts w:ascii="Arial" w:eastAsia="Arial" w:hAnsi="Arial" w:cs="Arial"/>
          <w:sz w:val="24"/>
        </w:rPr>
      </w:pPr>
      <w:r>
        <w:rPr>
          <w:rFonts w:ascii="Arial" w:eastAsia="Arial" w:hAnsi="Arial" w:cs="Arial"/>
          <w:sz w:val="24"/>
        </w:rPr>
        <w:t>13-01-2016</w:t>
      </w:r>
    </w:p>
    <w:p w:rsidR="002B01C0" w:rsidRDefault="002B01C0" w:rsidP="002B01C0">
      <w:pPr>
        <w:rPr>
          <w:lang w:val="es-CL"/>
        </w:rPr>
      </w:pPr>
      <w:r>
        <w:rPr>
          <w:lang w:val="es-CL"/>
        </w:rPr>
        <w:lastRenderedPageBreak/>
        <w:t>En el Barrio Copiapó se encuentra un conjunto de edificaciones con diversas mixturas que generan una identidad en particular, contando con juegos de sombra y retranqueos que se incrustan en el barrio, en este caso hablaremos del Edificio de Periodistas.</w:t>
      </w:r>
    </w:p>
    <w:p w:rsidR="002B01C0" w:rsidRDefault="002B01C0" w:rsidP="002B01C0">
      <w:pPr>
        <w:rPr>
          <w:lang w:val="es-CL"/>
        </w:rPr>
      </w:pPr>
      <w:r>
        <w:rPr>
          <w:lang w:val="es-CL"/>
        </w:rPr>
        <w:tab/>
        <w:t>La vivienda ubicada en Lord Cochrane 850, entre la Calle Copiapó y Coquimbo hacia el lado oriente, se encuentra entre fachadas continuas construidas a nivel de la línea oficial de edificación, los vanos se encuentran al lado oriente, obteniendo asoleamiento solo en las mañanas.</w:t>
      </w:r>
    </w:p>
    <w:p w:rsidR="002B01C0" w:rsidRPr="00ED10E8" w:rsidRDefault="002B01C0" w:rsidP="002B01C0">
      <w:pPr>
        <w:rPr>
          <w:rFonts w:ascii="Times New Roman" w:hAnsi="Times New Roman" w:cs="Times New Roman"/>
          <w:lang w:val="es-CL"/>
        </w:rPr>
      </w:pPr>
      <w:r>
        <w:rPr>
          <w:lang w:val="es-CL"/>
        </w:rPr>
        <w:tab/>
        <w:t>El conjunto habitacional se encuentra en la esquina de Coquimbo, entre Lord Cochrane y Roberto Espinoza, contando con dos patios interiores, compuesta con tres módulos paralelos que miran hacia el oriente.</w:t>
      </w:r>
    </w:p>
    <w:p w:rsidR="002B01C0" w:rsidRDefault="002B01C0">
      <w:pPr>
        <w:rPr>
          <w:lang w:val="es-CL"/>
        </w:rPr>
      </w:pPr>
    </w:p>
    <w:p w:rsidR="002B01C0" w:rsidRDefault="002B01C0">
      <w:pPr>
        <w:rPr>
          <w:lang w:val="es-CL"/>
        </w:rPr>
      </w:pPr>
      <w:r w:rsidRPr="002B01C0">
        <w:rPr>
          <w:noProof/>
          <w:lang w:eastAsia="es-ES"/>
        </w:rPr>
        <w:drawing>
          <wp:inline distT="0" distB="0" distL="0" distR="0">
            <wp:extent cx="5400040" cy="4032250"/>
            <wp:effectExtent l="19050" t="0" r="0" b="0"/>
            <wp:docPr id="145" name="0 Imagen" descr="ubicac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bicacion.png"/>
                    <pic:cNvPicPr/>
                  </pic:nvPicPr>
                  <pic:blipFill>
                    <a:blip r:embed="rId7"/>
                    <a:stretch>
                      <a:fillRect/>
                    </a:stretch>
                  </pic:blipFill>
                  <pic:spPr>
                    <a:xfrm>
                      <a:off x="0" y="0"/>
                      <a:ext cx="5400040" cy="4032250"/>
                    </a:xfrm>
                    <a:prstGeom prst="rect">
                      <a:avLst/>
                    </a:prstGeom>
                  </pic:spPr>
                </pic:pic>
              </a:graphicData>
            </a:graphic>
          </wp:inline>
        </w:drawing>
      </w:r>
    </w:p>
    <w:p w:rsidR="002B01C0" w:rsidRDefault="002B01C0">
      <w:pPr>
        <w:rPr>
          <w:lang w:val="es-CL"/>
        </w:rPr>
      </w:pPr>
    </w:p>
    <w:p w:rsidR="002B01C0" w:rsidRDefault="002B01C0">
      <w:pPr>
        <w:rPr>
          <w:lang w:val="es-CL"/>
        </w:rPr>
      </w:pPr>
    </w:p>
    <w:p w:rsidR="002B01C0" w:rsidRDefault="002B01C0">
      <w:pPr>
        <w:rPr>
          <w:lang w:val="es-CL"/>
        </w:rPr>
      </w:pPr>
    </w:p>
    <w:p w:rsidR="002B01C0" w:rsidRDefault="002B01C0">
      <w:pPr>
        <w:rPr>
          <w:lang w:val="es-CL"/>
        </w:rPr>
      </w:pPr>
    </w:p>
    <w:p w:rsidR="002B01C0" w:rsidRDefault="002B01C0">
      <w:pPr>
        <w:rPr>
          <w:lang w:val="es-CL"/>
        </w:rPr>
      </w:pPr>
    </w:p>
    <w:p w:rsidR="002B01C0" w:rsidRDefault="002B01C0">
      <w:pPr>
        <w:rPr>
          <w:lang w:val="es-CL"/>
        </w:rPr>
      </w:pPr>
    </w:p>
    <w:p w:rsidR="00FC6E9B" w:rsidRDefault="00FC6E9B">
      <w:pPr>
        <w:rPr>
          <w:b/>
          <w:sz w:val="28"/>
          <w:szCs w:val="28"/>
          <w:lang w:val="es-CL"/>
        </w:rPr>
      </w:pPr>
      <w:r w:rsidRPr="002B01C0">
        <w:rPr>
          <w:b/>
          <w:sz w:val="28"/>
          <w:szCs w:val="28"/>
          <w:lang w:val="es-CL"/>
        </w:rPr>
        <w:lastRenderedPageBreak/>
        <w:t>Intervención Estructural: Aislación térmica de Muros.</w:t>
      </w:r>
    </w:p>
    <w:p w:rsidR="00537A99" w:rsidRPr="00537A99" w:rsidRDefault="00537A99">
      <w:pPr>
        <w:rPr>
          <w:lang w:val="es-CL"/>
        </w:rPr>
      </w:pPr>
      <w:r>
        <w:rPr>
          <w:lang w:val="es-CL"/>
        </w:rPr>
        <w:t>Se propone una intervención a los muros, mejorando el aislamiento térmico y la humedad, debido a los problemas de transmitancia térmica en algunos recintos, un claro ejemplo es la segunda habitación, cuyo usuario es un adulto mayor, quien requiere una mayor protección térmica</w:t>
      </w:r>
      <w:r w:rsidR="00014A57">
        <w:rPr>
          <w:lang w:val="es-CL"/>
        </w:rPr>
        <w:t>.</w:t>
      </w:r>
    </w:p>
    <w:p w:rsidR="008E0389" w:rsidRDefault="00FC6E9B">
      <w:pPr>
        <w:rPr>
          <w:lang w:val="es-CL"/>
        </w:rPr>
      </w:pPr>
      <w:r w:rsidRPr="00FC6E9B">
        <w:rPr>
          <w:noProof/>
          <w:lang w:eastAsia="es-ES"/>
        </w:rPr>
        <w:drawing>
          <wp:inline distT="0" distB="0" distL="0" distR="0">
            <wp:extent cx="4969638" cy="827006"/>
            <wp:effectExtent l="19050" t="0" r="2412" b="0"/>
            <wp:docPr id="9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967515" cy="826653"/>
                    </a:xfrm>
                    <a:prstGeom prst="rect">
                      <a:avLst/>
                    </a:prstGeom>
                    <a:noFill/>
                    <a:ln w="9525">
                      <a:noFill/>
                      <a:miter lim="800000"/>
                      <a:headEnd/>
                      <a:tailEnd/>
                    </a:ln>
                  </pic:spPr>
                </pic:pic>
              </a:graphicData>
            </a:graphic>
          </wp:inline>
        </w:drawing>
      </w:r>
    </w:p>
    <w:p w:rsidR="008E0389" w:rsidRDefault="00014A57">
      <w:pPr>
        <w:rPr>
          <w:lang w:val="es-CL"/>
        </w:rPr>
      </w:pPr>
      <w:r>
        <w:rPr>
          <w:lang w:val="es-CL"/>
        </w:rPr>
        <w:t xml:space="preserve">Para obtener un resultado </w:t>
      </w:r>
      <w:proofErr w:type="gramStart"/>
      <w:r>
        <w:rPr>
          <w:lang w:val="es-CL"/>
        </w:rPr>
        <w:t>optimo</w:t>
      </w:r>
      <w:proofErr w:type="gramEnd"/>
      <w:r>
        <w:rPr>
          <w:lang w:val="es-CL"/>
        </w:rPr>
        <w:t xml:space="preserve"> se propone Lana Mineral de 50mm.</w:t>
      </w:r>
    </w:p>
    <w:p w:rsidR="008E0389" w:rsidRPr="008E0389" w:rsidRDefault="008E0389">
      <w:pPr>
        <w:rPr>
          <w:b/>
          <w:lang w:val="es-CL"/>
        </w:rPr>
      </w:pPr>
      <w:r w:rsidRPr="008E0389">
        <w:rPr>
          <w:b/>
          <w:lang w:val="es-CL"/>
        </w:rPr>
        <w:t>Planta Térmica</w:t>
      </w:r>
    </w:p>
    <w:p w:rsidR="00761C1C" w:rsidRDefault="008E0389">
      <w:pPr>
        <w:rPr>
          <w:lang w:val="es-CL"/>
        </w:rPr>
      </w:pPr>
      <w:r>
        <w:rPr>
          <w:noProof/>
          <w:lang w:eastAsia="es-ES"/>
        </w:rPr>
        <w:drawing>
          <wp:anchor distT="0" distB="0" distL="114300" distR="114300" simplePos="0" relativeHeight="251658240" behindDoc="0" locked="0" layoutInCell="1" allowOverlap="1">
            <wp:simplePos x="0" y="0"/>
            <wp:positionH relativeFrom="column">
              <wp:posOffset>22225</wp:posOffset>
            </wp:positionH>
            <wp:positionV relativeFrom="paragraph">
              <wp:posOffset>81915</wp:posOffset>
            </wp:positionV>
            <wp:extent cx="2276475" cy="2475230"/>
            <wp:effectExtent l="19050" t="0" r="9525" b="0"/>
            <wp:wrapSquare wrapText="bothSides"/>
            <wp:docPr id="81" name="56 Imagen" descr="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b.jpg"/>
                    <pic:cNvPicPr/>
                  </pic:nvPicPr>
                  <pic:blipFill>
                    <a:blip r:embed="rId9"/>
                    <a:stretch>
                      <a:fillRect/>
                    </a:stretch>
                  </pic:blipFill>
                  <pic:spPr>
                    <a:xfrm>
                      <a:off x="0" y="0"/>
                      <a:ext cx="2276475" cy="2475230"/>
                    </a:xfrm>
                    <a:prstGeom prst="rect">
                      <a:avLst/>
                    </a:prstGeom>
                  </pic:spPr>
                </pic:pic>
              </a:graphicData>
            </a:graphic>
          </wp:anchor>
        </w:drawing>
      </w:r>
    </w:p>
    <w:p w:rsidR="008E0389" w:rsidRDefault="008E0389">
      <w:pPr>
        <w:rPr>
          <w:lang w:val="es-CL"/>
        </w:rPr>
      </w:pPr>
      <w:r>
        <w:rPr>
          <w:lang w:val="es-CL"/>
        </w:rPr>
        <w:t>Debido a la incidencia del sol y la materialidad que presentan los espacios alcanzan elevadas temperaturas que se contrastan con aquella existente en la escalera.</w:t>
      </w:r>
    </w:p>
    <w:p w:rsidR="008E0389" w:rsidRDefault="008E0389">
      <w:pPr>
        <w:rPr>
          <w:lang w:val="es-CL"/>
        </w:rPr>
      </w:pPr>
    </w:p>
    <w:p w:rsidR="008E0389" w:rsidRDefault="008E0389">
      <w:pPr>
        <w:rPr>
          <w:lang w:val="es-CL"/>
        </w:rPr>
      </w:pPr>
    </w:p>
    <w:p w:rsidR="008E0389" w:rsidRDefault="008E0389">
      <w:pPr>
        <w:rPr>
          <w:lang w:val="es-CL"/>
        </w:rPr>
      </w:pPr>
    </w:p>
    <w:p w:rsidR="008E0389" w:rsidRDefault="008E0389">
      <w:pPr>
        <w:rPr>
          <w:lang w:val="es-CL"/>
        </w:rPr>
      </w:pPr>
    </w:p>
    <w:p w:rsidR="00014A57" w:rsidRDefault="00014A57">
      <w:pPr>
        <w:rPr>
          <w:lang w:val="es-CL"/>
        </w:rPr>
      </w:pPr>
    </w:p>
    <w:p w:rsidR="008E0389" w:rsidRPr="00537A99" w:rsidRDefault="008E0389">
      <w:pPr>
        <w:rPr>
          <w:b/>
          <w:lang w:val="es-CL"/>
        </w:rPr>
      </w:pPr>
      <w:r w:rsidRPr="00537A99">
        <w:rPr>
          <w:b/>
          <w:lang w:val="es-CL"/>
        </w:rPr>
        <w:t xml:space="preserve">Corte de </w:t>
      </w:r>
      <w:r w:rsidR="00537A99" w:rsidRPr="00537A99">
        <w:rPr>
          <w:b/>
          <w:lang w:val="es-CL"/>
        </w:rPr>
        <w:t>térmico del Edificio:</w:t>
      </w:r>
    </w:p>
    <w:p w:rsidR="00537A99" w:rsidRDefault="00537A99">
      <w:pPr>
        <w:rPr>
          <w:lang w:val="es-CL"/>
        </w:rPr>
      </w:pPr>
      <w:r>
        <w:rPr>
          <w:lang w:val="es-CL"/>
        </w:rPr>
        <w:t>El conector vertical mantiene una baja temperatura debido a su ubicación y morfología, diferenciándose de la fachada y sus recintos colindantes.</w:t>
      </w:r>
    </w:p>
    <w:p w:rsidR="00537A99" w:rsidRDefault="00FC6E9B" w:rsidP="00014A57">
      <w:pPr>
        <w:jc w:val="center"/>
        <w:rPr>
          <w:lang w:val="es-CL"/>
        </w:rPr>
      </w:pPr>
      <w:r w:rsidRPr="00FC6E9B">
        <w:rPr>
          <w:noProof/>
          <w:lang w:eastAsia="es-ES"/>
        </w:rPr>
        <w:drawing>
          <wp:inline distT="0" distB="0" distL="0" distR="0">
            <wp:extent cx="4604330" cy="2254657"/>
            <wp:effectExtent l="19050" t="0" r="5770" b="0"/>
            <wp:docPr id="83" name="22 Imagen" descr="corte late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te lateral.jpg"/>
                    <pic:cNvPicPr/>
                  </pic:nvPicPr>
                  <pic:blipFill>
                    <a:blip r:embed="rId10" cstate="print"/>
                    <a:srcRect l="926" t="1825" r="1275" b="2190"/>
                    <a:stretch>
                      <a:fillRect/>
                    </a:stretch>
                  </pic:blipFill>
                  <pic:spPr>
                    <a:xfrm>
                      <a:off x="0" y="0"/>
                      <a:ext cx="4638620" cy="2271448"/>
                    </a:xfrm>
                    <a:prstGeom prst="rect">
                      <a:avLst/>
                    </a:prstGeom>
                  </pic:spPr>
                </pic:pic>
              </a:graphicData>
            </a:graphic>
          </wp:inline>
        </w:drawing>
      </w:r>
    </w:p>
    <w:p w:rsidR="00014A57" w:rsidRPr="00014A57" w:rsidRDefault="00014A57" w:rsidP="00014A57">
      <w:pPr>
        <w:rPr>
          <w:b/>
          <w:lang w:val="es-CL"/>
        </w:rPr>
      </w:pPr>
      <w:r w:rsidRPr="00014A57">
        <w:rPr>
          <w:b/>
          <w:lang w:val="es-CL"/>
        </w:rPr>
        <w:lastRenderedPageBreak/>
        <w:t>Planta Esquemática de temperaturas diferenciada por recintos</w:t>
      </w:r>
    </w:p>
    <w:p w:rsidR="006E3377" w:rsidRDefault="00FC6E9B">
      <w:pPr>
        <w:rPr>
          <w:lang w:val="es-CL"/>
        </w:rPr>
      </w:pPr>
      <w:r w:rsidRPr="00FC6E9B">
        <w:rPr>
          <w:noProof/>
          <w:lang w:eastAsia="es-ES"/>
        </w:rPr>
        <w:drawing>
          <wp:inline distT="0" distB="0" distL="0" distR="0">
            <wp:extent cx="4601312" cy="2903415"/>
            <wp:effectExtent l="19050" t="0" r="8788" b="0"/>
            <wp:docPr id="85" name="12 Imagen" descr="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jpg"/>
                    <pic:cNvPicPr/>
                  </pic:nvPicPr>
                  <pic:blipFill>
                    <a:blip r:embed="rId11"/>
                    <a:stretch>
                      <a:fillRect/>
                    </a:stretch>
                  </pic:blipFill>
                  <pic:spPr>
                    <a:xfrm>
                      <a:off x="0" y="0"/>
                      <a:ext cx="4597945" cy="2901290"/>
                    </a:xfrm>
                    <a:prstGeom prst="rect">
                      <a:avLst/>
                    </a:prstGeom>
                  </pic:spPr>
                </pic:pic>
              </a:graphicData>
            </a:graphic>
          </wp:inline>
        </w:drawing>
      </w:r>
    </w:p>
    <w:p w:rsidR="00014A57" w:rsidRDefault="00014A57">
      <w:pPr>
        <w:rPr>
          <w:lang w:val="es-CL"/>
        </w:rPr>
      </w:pPr>
      <w:r>
        <w:rPr>
          <w:lang w:val="es-CL"/>
        </w:rPr>
        <w:t>Los dormitorios 2 y 3 son los que principalmente se ven afectadas por la transmitancia térmica del edificio, destacando que los recintos más cálidos son aquellos que sufren la incidencia directa del sol.</w:t>
      </w:r>
    </w:p>
    <w:p w:rsidR="00014A57" w:rsidRDefault="00014A57">
      <w:pPr>
        <w:rPr>
          <w:b/>
          <w:lang w:val="es-CL"/>
        </w:rPr>
      </w:pPr>
      <w:r w:rsidRPr="00014A57">
        <w:rPr>
          <w:b/>
          <w:lang w:val="es-CL"/>
        </w:rPr>
        <w:t>Planta Esquemática de Temperaturas Aplicando la Aislación</w:t>
      </w:r>
    </w:p>
    <w:p w:rsidR="00014A57" w:rsidRPr="00014A57" w:rsidRDefault="00014A57">
      <w:pPr>
        <w:rPr>
          <w:lang w:val="es-CL"/>
        </w:rPr>
      </w:pPr>
      <w:r>
        <w:rPr>
          <w:lang w:val="es-CL"/>
        </w:rPr>
        <w:t>En la siguiente planta se puede apreciar el cambio térmico estimado debido a la intervención, resaltando un cambio entre el Dormitorio 4 y la Cocina, pensando en el uso y el usuario, dicho cambio se especificara más adelante.</w:t>
      </w:r>
      <w:r>
        <w:rPr>
          <w:lang w:val="es-CL"/>
        </w:rPr>
        <w:tab/>
      </w:r>
    </w:p>
    <w:p w:rsidR="00761C1C" w:rsidRDefault="00EA4BAC">
      <w:pPr>
        <w:rPr>
          <w:lang w:val="es-CL"/>
        </w:rPr>
      </w:pPr>
      <w:r w:rsidRPr="00EA4BAC">
        <w:rPr>
          <w:noProof/>
          <w:lang w:eastAsia="es-ES"/>
        </w:rPr>
        <w:drawing>
          <wp:inline distT="0" distB="0" distL="0" distR="0">
            <wp:extent cx="5400040" cy="3406775"/>
            <wp:effectExtent l="19050" t="0" r="0" b="0"/>
            <wp:docPr id="12" name="10 Imagen" descr="16117184_10211785055040125_17166023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7184_10211785055040125_1716602312_n.jpg"/>
                    <pic:cNvPicPr/>
                  </pic:nvPicPr>
                  <pic:blipFill>
                    <a:blip r:embed="rId12"/>
                    <a:stretch>
                      <a:fillRect/>
                    </a:stretch>
                  </pic:blipFill>
                  <pic:spPr>
                    <a:xfrm>
                      <a:off x="0" y="0"/>
                      <a:ext cx="5400040" cy="3406775"/>
                    </a:xfrm>
                    <a:prstGeom prst="rect">
                      <a:avLst/>
                    </a:prstGeom>
                  </pic:spPr>
                </pic:pic>
              </a:graphicData>
            </a:graphic>
          </wp:inline>
        </w:drawing>
      </w:r>
    </w:p>
    <w:p w:rsidR="009711AB" w:rsidRDefault="009711AB">
      <w:pPr>
        <w:rPr>
          <w:lang w:val="es-CL"/>
        </w:rPr>
      </w:pPr>
    </w:p>
    <w:p w:rsidR="009711AB" w:rsidRPr="009711AB" w:rsidRDefault="009711AB">
      <w:pPr>
        <w:rPr>
          <w:b/>
          <w:lang w:val="es-CL"/>
        </w:rPr>
      </w:pPr>
      <w:r w:rsidRPr="009711AB">
        <w:rPr>
          <w:b/>
          <w:lang w:val="es-CL"/>
        </w:rPr>
        <w:lastRenderedPageBreak/>
        <w:t>Planta Esquemática Temperatura-Humedad</w:t>
      </w:r>
      <w:r w:rsidR="00554730" w:rsidRPr="00554730">
        <w:rPr>
          <w:b/>
          <w:noProof/>
          <w:lang w:eastAsia="es-ES"/>
        </w:rPr>
        <w:drawing>
          <wp:inline distT="0" distB="0" distL="0" distR="0">
            <wp:extent cx="5400040" cy="528320"/>
            <wp:effectExtent l="19050" t="0" r="0" b="0"/>
            <wp:docPr id="149" name="73 Imagen" descr="14963416_10211082300351697_206781162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63416_10211082300351697_2067811624_o.jpg"/>
                    <pic:cNvPicPr/>
                  </pic:nvPicPr>
                  <pic:blipFill>
                    <a:blip r:embed="rId13"/>
                    <a:stretch>
                      <a:fillRect/>
                    </a:stretch>
                  </pic:blipFill>
                  <pic:spPr>
                    <a:xfrm>
                      <a:off x="0" y="0"/>
                      <a:ext cx="5400040" cy="528320"/>
                    </a:xfrm>
                    <a:prstGeom prst="rect">
                      <a:avLst/>
                    </a:prstGeom>
                  </pic:spPr>
                </pic:pic>
              </a:graphicData>
            </a:graphic>
          </wp:inline>
        </w:drawing>
      </w:r>
    </w:p>
    <w:p w:rsidR="00EA4BAC" w:rsidRDefault="00FC6E9B">
      <w:pPr>
        <w:rPr>
          <w:lang w:val="es-CL"/>
        </w:rPr>
      </w:pPr>
      <w:r w:rsidRPr="00FC6E9B">
        <w:rPr>
          <w:noProof/>
          <w:lang w:eastAsia="es-ES"/>
        </w:rPr>
        <w:drawing>
          <wp:inline distT="0" distB="0" distL="0" distR="0">
            <wp:extent cx="5238750" cy="2668087"/>
            <wp:effectExtent l="19050" t="0" r="0" b="0"/>
            <wp:docPr id="87" name="37 Imagen" descr="concepto cali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epto calides.jpg"/>
                    <pic:cNvPicPr/>
                  </pic:nvPicPr>
                  <pic:blipFill>
                    <a:blip r:embed="rId14"/>
                    <a:srcRect t="6581" b="5309"/>
                    <a:stretch>
                      <a:fillRect/>
                    </a:stretch>
                  </pic:blipFill>
                  <pic:spPr>
                    <a:xfrm>
                      <a:off x="0" y="0"/>
                      <a:ext cx="5240675" cy="2669068"/>
                    </a:xfrm>
                    <a:prstGeom prst="rect">
                      <a:avLst/>
                    </a:prstGeom>
                  </pic:spPr>
                </pic:pic>
              </a:graphicData>
            </a:graphic>
          </wp:inline>
        </w:drawing>
      </w:r>
    </w:p>
    <w:p w:rsidR="009711AB" w:rsidRDefault="009711AB">
      <w:pPr>
        <w:rPr>
          <w:lang w:val="es-CL"/>
        </w:rPr>
      </w:pPr>
      <w:r>
        <w:rPr>
          <w:lang w:val="es-CL"/>
        </w:rPr>
        <w:t>El problema de los recintos abarca también el tema de la humedad, debido a que los mismos colindan con zonas humedad o en su defecto con el gran conector vertical.</w:t>
      </w:r>
    </w:p>
    <w:p w:rsidR="00EA4BAC" w:rsidRDefault="00EA4BAC">
      <w:pPr>
        <w:rPr>
          <w:lang w:val="es-CL"/>
        </w:rPr>
      </w:pPr>
      <w:r>
        <w:rPr>
          <w:noProof/>
          <w:lang w:eastAsia="es-ES"/>
        </w:rPr>
        <w:drawing>
          <wp:inline distT="0" distB="0" distL="0" distR="0">
            <wp:extent cx="5400040" cy="3121660"/>
            <wp:effectExtent l="19050" t="0" r="0" b="0"/>
            <wp:docPr id="14" name="13 Imagen" descr="16111249_10211785165042875_15067466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1249_10211785165042875_1506746630_n.jpg"/>
                    <pic:cNvPicPr/>
                  </pic:nvPicPr>
                  <pic:blipFill>
                    <a:blip r:embed="rId15"/>
                    <a:stretch>
                      <a:fillRect/>
                    </a:stretch>
                  </pic:blipFill>
                  <pic:spPr>
                    <a:xfrm>
                      <a:off x="0" y="0"/>
                      <a:ext cx="5400040" cy="3121660"/>
                    </a:xfrm>
                    <a:prstGeom prst="rect">
                      <a:avLst/>
                    </a:prstGeom>
                  </pic:spPr>
                </pic:pic>
              </a:graphicData>
            </a:graphic>
          </wp:inline>
        </w:drawing>
      </w:r>
    </w:p>
    <w:p w:rsidR="009711AB" w:rsidRDefault="009711AB">
      <w:pPr>
        <w:rPr>
          <w:lang w:val="es-CL"/>
        </w:rPr>
      </w:pPr>
      <w:r>
        <w:rPr>
          <w:lang w:val="es-CL"/>
        </w:rPr>
        <w:t>La propuesta contempla también dicha problemática, dejando únicamente como un punto húmedo el baño.</w:t>
      </w:r>
    </w:p>
    <w:p w:rsidR="009711AB" w:rsidRDefault="009711AB">
      <w:pPr>
        <w:rPr>
          <w:lang w:val="es-CL"/>
        </w:rPr>
      </w:pPr>
    </w:p>
    <w:p w:rsidR="009711AB" w:rsidRDefault="009711AB">
      <w:pPr>
        <w:rPr>
          <w:lang w:val="es-CL"/>
        </w:rPr>
      </w:pPr>
    </w:p>
    <w:p w:rsidR="009711AB" w:rsidRDefault="009711AB">
      <w:pPr>
        <w:rPr>
          <w:lang w:val="es-CL"/>
        </w:rPr>
      </w:pPr>
    </w:p>
    <w:p w:rsidR="009711AB" w:rsidRPr="009711AB" w:rsidRDefault="009711AB">
      <w:pPr>
        <w:rPr>
          <w:b/>
          <w:lang w:val="es-CL"/>
        </w:rPr>
      </w:pPr>
      <w:r w:rsidRPr="009711AB">
        <w:rPr>
          <w:b/>
          <w:lang w:val="es-CL"/>
        </w:rPr>
        <w:lastRenderedPageBreak/>
        <w:t xml:space="preserve">Planta representativa de materialidad </w:t>
      </w:r>
    </w:p>
    <w:p w:rsidR="00FC6E9B" w:rsidRDefault="00FC6E9B">
      <w:pPr>
        <w:rPr>
          <w:lang w:val="es-CL"/>
        </w:rPr>
      </w:pPr>
      <w:r w:rsidRPr="00FC6E9B">
        <w:rPr>
          <w:noProof/>
          <w:lang w:eastAsia="es-ES"/>
        </w:rPr>
        <w:drawing>
          <wp:inline distT="0" distB="0" distL="0" distR="0">
            <wp:extent cx="4399391" cy="3332608"/>
            <wp:effectExtent l="19050" t="0" r="1159" b="0"/>
            <wp:docPr id="88" name="32 Imagen" descr="esquema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quema 9.jpg"/>
                    <pic:cNvPicPr/>
                  </pic:nvPicPr>
                  <pic:blipFill>
                    <a:blip r:embed="rId16" cstate="print"/>
                    <a:srcRect b="14971"/>
                    <a:stretch>
                      <a:fillRect/>
                    </a:stretch>
                  </pic:blipFill>
                  <pic:spPr>
                    <a:xfrm>
                      <a:off x="0" y="0"/>
                      <a:ext cx="4398122" cy="3331647"/>
                    </a:xfrm>
                    <a:prstGeom prst="rect">
                      <a:avLst/>
                    </a:prstGeom>
                  </pic:spPr>
                </pic:pic>
              </a:graphicData>
            </a:graphic>
          </wp:inline>
        </w:drawing>
      </w:r>
    </w:p>
    <w:p w:rsidR="00BF6B6B" w:rsidRDefault="00BF6B6B">
      <w:pPr>
        <w:rPr>
          <w:lang w:val="es-CL"/>
        </w:rPr>
      </w:pPr>
      <w:r>
        <w:rPr>
          <w:lang w:val="es-CL"/>
        </w:rPr>
        <w:t>Detalle de materialidad correspondiente a los muros de la vivienda, y el efecto que este tiene en cuanto a humedad y temperatura representado con tonalidades.</w:t>
      </w:r>
    </w:p>
    <w:p w:rsidR="009711AB" w:rsidRDefault="00FC6E9B">
      <w:pPr>
        <w:rPr>
          <w:lang w:val="es-CL"/>
        </w:rPr>
      </w:pPr>
      <w:r>
        <w:rPr>
          <w:lang w:val="es-CL"/>
        </w:rPr>
        <w:tab/>
      </w:r>
      <w:r w:rsidR="009711AB" w:rsidRPr="009711AB">
        <w:rPr>
          <w:b/>
          <w:lang w:val="es-CL"/>
        </w:rPr>
        <w:t>Corte Escantillón</w:t>
      </w:r>
      <w:r w:rsidR="009711AB">
        <w:rPr>
          <w:lang w:val="es-CL"/>
        </w:rPr>
        <w:t xml:space="preserve"> </w:t>
      </w:r>
      <w:r w:rsidR="00A77F2B" w:rsidRPr="00A77F2B">
        <w:rPr>
          <w:noProof/>
          <w:lang w:eastAsia="es-ES"/>
        </w:rPr>
        <w:drawing>
          <wp:inline distT="0" distB="0" distL="0" distR="0">
            <wp:extent cx="5400040" cy="3937000"/>
            <wp:effectExtent l="19050" t="0" r="0" b="0"/>
            <wp:docPr id="120" name="12 Imagen" descr="16112069_10211784000693767_137439607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2069_10211784000693767_1374396075_n.jpg"/>
                    <pic:cNvPicPr/>
                  </pic:nvPicPr>
                  <pic:blipFill>
                    <a:blip r:embed="rId17"/>
                    <a:stretch>
                      <a:fillRect/>
                    </a:stretch>
                  </pic:blipFill>
                  <pic:spPr>
                    <a:xfrm>
                      <a:off x="0" y="0"/>
                      <a:ext cx="5400040" cy="3937000"/>
                    </a:xfrm>
                    <a:prstGeom prst="rect">
                      <a:avLst/>
                    </a:prstGeom>
                  </pic:spPr>
                </pic:pic>
              </a:graphicData>
            </a:graphic>
          </wp:inline>
        </w:drawing>
      </w:r>
    </w:p>
    <w:p w:rsidR="009711AB" w:rsidRDefault="009711AB">
      <w:pPr>
        <w:rPr>
          <w:lang w:val="es-CL"/>
        </w:rPr>
      </w:pPr>
      <w:r w:rsidRPr="009711AB">
        <w:rPr>
          <w:b/>
          <w:lang w:val="es-CL"/>
        </w:rPr>
        <w:lastRenderedPageBreak/>
        <w:t>Planta aplicada con el engrosamiento de los muros</w:t>
      </w:r>
      <w:r>
        <w:rPr>
          <w:lang w:val="es-CL"/>
        </w:rPr>
        <w:t xml:space="preserve"> </w:t>
      </w:r>
      <w:r w:rsidR="00A77F2B" w:rsidRPr="00A77F2B">
        <w:rPr>
          <w:noProof/>
          <w:lang w:eastAsia="es-ES"/>
        </w:rPr>
        <w:drawing>
          <wp:inline distT="0" distB="0" distL="0" distR="0">
            <wp:extent cx="5400040" cy="3533775"/>
            <wp:effectExtent l="19050" t="0" r="0" b="0"/>
            <wp:docPr id="111" name="10 Imagen" descr="15995763_10211783965972899_68138209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995763_10211783965972899_681382091_n.jpg"/>
                    <pic:cNvPicPr/>
                  </pic:nvPicPr>
                  <pic:blipFill>
                    <a:blip r:embed="rId18"/>
                    <a:stretch>
                      <a:fillRect/>
                    </a:stretch>
                  </pic:blipFill>
                  <pic:spPr>
                    <a:xfrm>
                      <a:off x="0" y="0"/>
                      <a:ext cx="5400040" cy="3533775"/>
                    </a:xfrm>
                    <a:prstGeom prst="rect">
                      <a:avLst/>
                    </a:prstGeom>
                  </pic:spPr>
                </pic:pic>
              </a:graphicData>
            </a:graphic>
          </wp:inline>
        </w:drawing>
      </w:r>
    </w:p>
    <w:p w:rsidR="00BF6B6B" w:rsidRDefault="00BF6B6B">
      <w:pPr>
        <w:rPr>
          <w:lang w:val="es-CL"/>
        </w:rPr>
      </w:pPr>
      <w:r>
        <w:rPr>
          <w:lang w:val="es-CL"/>
        </w:rPr>
        <w:t>En esta planta se ha aplicado la remodelación a los muro, mejorando la aislación térmica</w:t>
      </w:r>
      <w:r w:rsidR="006C26C3">
        <w:rPr>
          <w:lang w:val="es-CL"/>
        </w:rPr>
        <w:t xml:space="preserve"> </w:t>
      </w:r>
      <w:proofErr w:type="spellStart"/>
      <w:r w:rsidR="006C26C3">
        <w:rPr>
          <w:lang w:val="es-CL"/>
        </w:rPr>
        <w:t>térmica</w:t>
      </w:r>
      <w:proofErr w:type="spellEnd"/>
      <w:r w:rsidR="006C26C3">
        <w:rPr>
          <w:lang w:val="es-CL"/>
        </w:rPr>
        <w:t xml:space="preserve"> de la misma, también se aprecia el cambio en los recintos, buscando un mejor uso de las horas de sol durante el día.</w:t>
      </w:r>
    </w:p>
    <w:p w:rsidR="009711AB" w:rsidRDefault="009711AB">
      <w:pPr>
        <w:rPr>
          <w:b/>
          <w:lang w:val="es-CL"/>
        </w:rPr>
      </w:pPr>
      <w:r w:rsidRPr="009711AB">
        <w:rPr>
          <w:b/>
          <w:lang w:val="es-CL"/>
        </w:rPr>
        <w:t>Escantillón actualizado con la intervención</w:t>
      </w:r>
      <w:r w:rsidR="00A77F2B" w:rsidRPr="00A77F2B">
        <w:rPr>
          <w:noProof/>
          <w:lang w:eastAsia="es-ES"/>
        </w:rPr>
        <w:drawing>
          <wp:inline distT="0" distB="0" distL="0" distR="0">
            <wp:extent cx="5400040" cy="3684905"/>
            <wp:effectExtent l="19050" t="0" r="0" b="0"/>
            <wp:docPr id="116" name="11 Imagen" descr="16111618_10211783965892897_5198631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1618_10211783965892897_519863150_n.jpg"/>
                    <pic:cNvPicPr/>
                  </pic:nvPicPr>
                  <pic:blipFill>
                    <a:blip r:embed="rId19"/>
                    <a:stretch>
                      <a:fillRect/>
                    </a:stretch>
                  </pic:blipFill>
                  <pic:spPr>
                    <a:xfrm>
                      <a:off x="0" y="0"/>
                      <a:ext cx="5400040" cy="3684905"/>
                    </a:xfrm>
                    <a:prstGeom prst="rect">
                      <a:avLst/>
                    </a:prstGeom>
                  </pic:spPr>
                </pic:pic>
              </a:graphicData>
            </a:graphic>
          </wp:inline>
        </w:drawing>
      </w:r>
    </w:p>
    <w:p w:rsidR="009711AB" w:rsidRDefault="009711AB">
      <w:pPr>
        <w:rPr>
          <w:b/>
          <w:lang w:val="es-CL"/>
        </w:rPr>
      </w:pPr>
      <w:r>
        <w:rPr>
          <w:b/>
          <w:lang w:val="es-CL"/>
        </w:rPr>
        <w:lastRenderedPageBreak/>
        <w:t>Esquema de las plantas.</w:t>
      </w:r>
      <w:r w:rsidR="00852533" w:rsidRPr="00852533">
        <w:rPr>
          <w:noProof/>
          <w:lang w:eastAsia="es-ES"/>
        </w:rPr>
        <w:drawing>
          <wp:inline distT="0" distB="0" distL="0" distR="0">
            <wp:extent cx="5400040" cy="3293110"/>
            <wp:effectExtent l="19050" t="0" r="0" b="0"/>
            <wp:docPr id="144" name="8 Imagen" descr="16117526_10154679988106075_515864346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7526_10154679988106075_515864346_n.png"/>
                    <pic:cNvPicPr/>
                  </pic:nvPicPr>
                  <pic:blipFill>
                    <a:blip r:embed="rId20"/>
                    <a:stretch>
                      <a:fillRect/>
                    </a:stretch>
                  </pic:blipFill>
                  <pic:spPr>
                    <a:xfrm>
                      <a:off x="0" y="0"/>
                      <a:ext cx="5400040" cy="3293110"/>
                    </a:xfrm>
                    <a:prstGeom prst="rect">
                      <a:avLst/>
                    </a:prstGeom>
                  </pic:spPr>
                </pic:pic>
              </a:graphicData>
            </a:graphic>
          </wp:inline>
        </w:drawing>
      </w:r>
    </w:p>
    <w:p w:rsidR="00FC6E9B" w:rsidRPr="009711AB" w:rsidRDefault="009711AB">
      <w:pPr>
        <w:rPr>
          <w:b/>
          <w:lang w:val="es-CL"/>
        </w:rPr>
      </w:pPr>
      <w:r>
        <w:rPr>
          <w:lang w:val="es-CL"/>
        </w:rPr>
        <w:t>Aquí se puede apreciar la planta correspondiente al grosor existente de los muros, y la planta con el aislante térmico</w:t>
      </w:r>
      <w:r w:rsidR="00554730">
        <w:rPr>
          <w:lang w:val="es-CL"/>
        </w:rPr>
        <w:t xml:space="preserve"> y el revestimiento de madera.</w:t>
      </w:r>
      <w:r w:rsidR="00852533">
        <w:rPr>
          <w:lang w:val="es-CL"/>
        </w:rPr>
        <w:tab/>
      </w:r>
    </w:p>
    <w:p w:rsidR="00A77F2B" w:rsidRDefault="00852533">
      <w:pPr>
        <w:rPr>
          <w:lang w:val="es-CL"/>
        </w:rPr>
      </w:pPr>
      <w:r>
        <w:rPr>
          <w:noProof/>
          <w:lang w:eastAsia="es-ES"/>
        </w:rPr>
        <w:drawing>
          <wp:inline distT="0" distB="0" distL="0" distR="0">
            <wp:extent cx="5400040" cy="3263900"/>
            <wp:effectExtent l="19050" t="0" r="0" b="0"/>
            <wp:docPr id="8" name="7 Imagen" descr="16111891_10154679988111075_1084757557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1891_10154679988111075_1084757557_n.png"/>
                    <pic:cNvPicPr/>
                  </pic:nvPicPr>
                  <pic:blipFill>
                    <a:blip r:embed="rId21"/>
                    <a:stretch>
                      <a:fillRect/>
                    </a:stretch>
                  </pic:blipFill>
                  <pic:spPr>
                    <a:xfrm>
                      <a:off x="0" y="0"/>
                      <a:ext cx="5400040" cy="3263900"/>
                    </a:xfrm>
                    <a:prstGeom prst="rect">
                      <a:avLst/>
                    </a:prstGeom>
                  </pic:spPr>
                </pic:pic>
              </a:graphicData>
            </a:graphic>
          </wp:inline>
        </w:drawing>
      </w:r>
    </w:p>
    <w:p w:rsidR="00A77F2B" w:rsidRDefault="00A77F2B">
      <w:pPr>
        <w:rPr>
          <w:lang w:val="es-CL"/>
        </w:rPr>
      </w:pPr>
    </w:p>
    <w:p w:rsidR="00A77F2B" w:rsidRDefault="00A77F2B">
      <w:pPr>
        <w:rPr>
          <w:lang w:val="es-CL"/>
        </w:rPr>
      </w:pPr>
    </w:p>
    <w:p w:rsidR="00A77F2B" w:rsidRDefault="00A77F2B">
      <w:pPr>
        <w:rPr>
          <w:lang w:val="es-CL"/>
        </w:rPr>
      </w:pPr>
    </w:p>
    <w:p w:rsidR="00554730" w:rsidRDefault="00554730">
      <w:pPr>
        <w:rPr>
          <w:lang w:val="es-CL"/>
        </w:rPr>
      </w:pPr>
    </w:p>
    <w:p w:rsidR="00FC6E9B" w:rsidRDefault="00FC6E9B">
      <w:pPr>
        <w:rPr>
          <w:b/>
          <w:sz w:val="28"/>
          <w:szCs w:val="28"/>
          <w:lang w:val="es-CL"/>
        </w:rPr>
      </w:pPr>
      <w:r w:rsidRPr="00761C1C">
        <w:rPr>
          <w:b/>
          <w:sz w:val="28"/>
          <w:szCs w:val="28"/>
          <w:lang w:val="es-CL"/>
        </w:rPr>
        <w:lastRenderedPageBreak/>
        <w:t>Remodelación</w:t>
      </w:r>
      <w:r w:rsidR="00A77F2B" w:rsidRPr="00761C1C">
        <w:rPr>
          <w:b/>
          <w:sz w:val="28"/>
          <w:szCs w:val="28"/>
          <w:lang w:val="es-CL"/>
        </w:rPr>
        <w:t xml:space="preserve"> Usos y Espacio: Distribución Espacial</w:t>
      </w:r>
    </w:p>
    <w:p w:rsidR="00554730" w:rsidRPr="00554730" w:rsidRDefault="00554730">
      <w:pPr>
        <w:rPr>
          <w:lang w:val="es-CL"/>
        </w:rPr>
      </w:pPr>
      <w:r>
        <w:rPr>
          <w:lang w:val="es-CL"/>
        </w:rPr>
        <w:t>Como se menciono se propone un cambio de los recintos correspondientes al Dormitorio 4 y la Cocina, este cambio ha sido pensando contemplando la incidencia del sol, los recintos húmedos y el mejorar la conectividad de la vivienda utilizando una cocina americana.</w:t>
      </w:r>
    </w:p>
    <w:p w:rsidR="00554730" w:rsidRDefault="00554730">
      <w:pPr>
        <w:rPr>
          <w:lang w:val="es-CL"/>
        </w:rPr>
      </w:pPr>
      <w:r w:rsidRPr="00554730">
        <w:rPr>
          <w:noProof/>
          <w:lang w:eastAsia="es-ES"/>
        </w:rPr>
        <w:drawing>
          <wp:inline distT="0" distB="0" distL="0" distR="0">
            <wp:extent cx="5400040" cy="3700145"/>
            <wp:effectExtent l="19050" t="0" r="0" b="0"/>
            <wp:docPr id="147" name="13 Imagen" descr="15995351_10211784000813770_20976862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995351_10211784000813770_209768623_n.jpg"/>
                    <pic:cNvPicPr/>
                  </pic:nvPicPr>
                  <pic:blipFill>
                    <a:blip r:embed="rId22"/>
                    <a:stretch>
                      <a:fillRect/>
                    </a:stretch>
                  </pic:blipFill>
                  <pic:spPr>
                    <a:xfrm>
                      <a:off x="0" y="0"/>
                      <a:ext cx="5400040" cy="3700145"/>
                    </a:xfrm>
                    <a:prstGeom prst="rect">
                      <a:avLst/>
                    </a:prstGeom>
                  </pic:spPr>
                </pic:pic>
              </a:graphicData>
            </a:graphic>
          </wp:inline>
        </w:drawing>
      </w:r>
      <w:r w:rsidRPr="00554730">
        <w:rPr>
          <w:noProof/>
          <w:lang w:eastAsia="es-ES"/>
        </w:rPr>
        <w:drawing>
          <wp:inline distT="0" distB="0" distL="0" distR="0">
            <wp:extent cx="5400040" cy="3503295"/>
            <wp:effectExtent l="19050" t="0" r="0" b="0"/>
            <wp:docPr id="148" name="14 Imagen" descr="16117594_10211784080895772_139456402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7594_10211784080895772_1394564025_n.jpg"/>
                    <pic:cNvPicPr/>
                  </pic:nvPicPr>
                  <pic:blipFill>
                    <a:blip r:embed="rId23"/>
                    <a:stretch>
                      <a:fillRect/>
                    </a:stretch>
                  </pic:blipFill>
                  <pic:spPr>
                    <a:xfrm>
                      <a:off x="0" y="0"/>
                      <a:ext cx="5400040" cy="3503295"/>
                    </a:xfrm>
                    <a:prstGeom prst="rect">
                      <a:avLst/>
                    </a:prstGeom>
                  </pic:spPr>
                </pic:pic>
              </a:graphicData>
            </a:graphic>
          </wp:inline>
        </w:drawing>
      </w:r>
    </w:p>
    <w:p w:rsidR="00554730" w:rsidRDefault="00554730">
      <w:pPr>
        <w:rPr>
          <w:lang w:val="es-CL"/>
        </w:rPr>
      </w:pPr>
      <w:r>
        <w:rPr>
          <w:lang w:val="es-CL"/>
        </w:rPr>
        <w:t>Las plantas corresponden a la edificación original, sin realizar modificaciones a los espacios-</w:t>
      </w:r>
    </w:p>
    <w:p w:rsidR="00554730" w:rsidRPr="00554730" w:rsidRDefault="00554730">
      <w:pPr>
        <w:rPr>
          <w:b/>
          <w:lang w:val="es-CL"/>
        </w:rPr>
      </w:pPr>
      <w:r w:rsidRPr="00554730">
        <w:rPr>
          <w:b/>
          <w:lang w:val="es-CL"/>
        </w:rPr>
        <w:lastRenderedPageBreak/>
        <w:t>Planta con remodelaciones de los recintos</w:t>
      </w:r>
    </w:p>
    <w:p w:rsidR="00761C1C" w:rsidRDefault="00A77F2B">
      <w:pPr>
        <w:rPr>
          <w:lang w:val="es-CL"/>
        </w:rPr>
      </w:pPr>
      <w:r w:rsidRPr="00A77F2B">
        <w:rPr>
          <w:noProof/>
          <w:lang w:eastAsia="es-ES"/>
        </w:rPr>
        <w:drawing>
          <wp:inline distT="0" distB="0" distL="0" distR="0">
            <wp:extent cx="5400040" cy="3592195"/>
            <wp:effectExtent l="19050" t="0" r="0" b="0"/>
            <wp:docPr id="104" name="7 Imagen" descr="16111195_10211784146097402_74482355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1195_10211784146097402_744823551_n.jpg"/>
                    <pic:cNvPicPr/>
                  </pic:nvPicPr>
                  <pic:blipFill>
                    <a:blip r:embed="rId24"/>
                    <a:stretch>
                      <a:fillRect/>
                    </a:stretch>
                  </pic:blipFill>
                  <pic:spPr>
                    <a:xfrm>
                      <a:off x="0" y="0"/>
                      <a:ext cx="5400040" cy="3592195"/>
                    </a:xfrm>
                    <a:prstGeom prst="rect">
                      <a:avLst/>
                    </a:prstGeom>
                  </pic:spPr>
                </pic:pic>
              </a:graphicData>
            </a:graphic>
          </wp:inline>
        </w:drawing>
      </w:r>
    </w:p>
    <w:p w:rsidR="006C26C3" w:rsidRDefault="006C26C3">
      <w:pPr>
        <w:rPr>
          <w:lang w:val="es-CL"/>
        </w:rPr>
      </w:pPr>
      <w:r>
        <w:rPr>
          <w:lang w:val="es-CL"/>
        </w:rPr>
        <w:t xml:space="preserve">Se pensó en una cocina americana para aprovechar de mejor forma el espacio, dándole </w:t>
      </w:r>
      <w:proofErr w:type="spellStart"/>
      <w:proofErr w:type="gramStart"/>
      <w:r>
        <w:rPr>
          <w:lang w:val="es-CL"/>
        </w:rPr>
        <w:t>mas</w:t>
      </w:r>
      <w:proofErr w:type="spellEnd"/>
      <w:proofErr w:type="gramEnd"/>
      <w:r>
        <w:rPr>
          <w:lang w:val="es-CL"/>
        </w:rPr>
        <w:t xml:space="preserve"> importancia al estar y la cocina, puntos de reunión de la familia, además de mejorar la conectividad y organizar de mejor forma las habitaciones.</w:t>
      </w:r>
    </w:p>
    <w:p w:rsidR="00554730" w:rsidRDefault="00554730">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554730" w:rsidRDefault="00554730">
      <w:pPr>
        <w:rPr>
          <w:lang w:val="es-CL"/>
        </w:rPr>
      </w:pPr>
    </w:p>
    <w:p w:rsidR="006C26C3" w:rsidRDefault="006C26C3">
      <w:pPr>
        <w:rPr>
          <w:lang w:val="es-CL"/>
        </w:rPr>
      </w:pPr>
    </w:p>
    <w:p w:rsidR="00554730" w:rsidRDefault="00554730">
      <w:pPr>
        <w:rPr>
          <w:lang w:val="es-CL"/>
        </w:rPr>
      </w:pPr>
    </w:p>
    <w:p w:rsidR="00D86B2C" w:rsidRDefault="00D86B2C">
      <w:pPr>
        <w:rPr>
          <w:b/>
          <w:sz w:val="28"/>
          <w:szCs w:val="28"/>
          <w:lang w:val="es-CL"/>
        </w:rPr>
      </w:pPr>
      <w:r w:rsidRPr="00761C1C">
        <w:rPr>
          <w:b/>
          <w:sz w:val="28"/>
          <w:szCs w:val="28"/>
          <w:lang w:val="es-CL"/>
        </w:rPr>
        <w:lastRenderedPageBreak/>
        <w:t>Remodelación Estructural: Aislación Suelo</w:t>
      </w:r>
    </w:p>
    <w:p w:rsidR="00D86B2C" w:rsidRDefault="00D86B2C">
      <w:pPr>
        <w:rPr>
          <w:b/>
          <w:sz w:val="28"/>
          <w:szCs w:val="28"/>
          <w:lang w:val="es-CL"/>
        </w:rPr>
      </w:pPr>
    </w:p>
    <w:p w:rsidR="00583082" w:rsidRPr="00583082" w:rsidRDefault="00583082">
      <w:pPr>
        <w:rPr>
          <w:lang w:val="es-CL"/>
        </w:rPr>
      </w:pPr>
      <w:r>
        <w:rPr>
          <w:sz w:val="28"/>
          <w:szCs w:val="28"/>
          <w:lang w:val="es-CL"/>
        </w:rPr>
        <w:t>Se considera una aislación térmica en el suelo debido a los problemas de transmitancia térmica entre los diferentes departamentos, debido a que si el departamento de abajo presenta calefacción esta tiende a subir y elevar la temperatura de las viviendas superiores, además se piensa en mantener el suelo templado como una forma de mejorar la capacidad de los habitantes para desenvolverse.</w:t>
      </w:r>
    </w:p>
    <w:p w:rsidR="00D86B2C" w:rsidRDefault="00D86B2C">
      <w:pPr>
        <w:rPr>
          <w:lang w:val="es-CL"/>
        </w:rPr>
      </w:pPr>
      <w:r w:rsidRPr="00D86B2C">
        <w:rPr>
          <w:noProof/>
          <w:lang w:eastAsia="es-ES"/>
        </w:rPr>
        <w:drawing>
          <wp:inline distT="0" distB="0" distL="0" distR="0">
            <wp:extent cx="5400040" cy="2338937"/>
            <wp:effectExtent l="19050" t="0" r="0" b="0"/>
            <wp:docPr id="124" name="Imagen 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25"/>
                    <a:srcRect/>
                    <a:stretch>
                      <a:fillRect/>
                    </a:stretch>
                  </pic:blipFill>
                  <pic:spPr bwMode="auto">
                    <a:xfrm>
                      <a:off x="0" y="0"/>
                      <a:ext cx="5400040" cy="2338937"/>
                    </a:xfrm>
                    <a:prstGeom prst="rect">
                      <a:avLst/>
                    </a:prstGeom>
                    <a:noFill/>
                    <a:ln w="9525">
                      <a:noFill/>
                      <a:miter lim="800000"/>
                      <a:headEnd/>
                      <a:tailEnd/>
                    </a:ln>
                  </pic:spPr>
                </pic:pic>
              </a:graphicData>
            </a:graphic>
          </wp:inline>
        </w:drawing>
      </w:r>
      <w:r w:rsidRPr="00D86B2C">
        <w:rPr>
          <w:noProof/>
          <w:lang w:eastAsia="es-ES"/>
        </w:rPr>
        <w:drawing>
          <wp:inline distT="0" distB="0" distL="0" distR="0">
            <wp:extent cx="3333750" cy="2176145"/>
            <wp:effectExtent l="19050" t="0" r="0" b="0"/>
            <wp:docPr id="125" name="Imagen 2" descr="https://images.engormix.com/s_articles/2923_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engormix.com/s_articles/2923_269.jpg"/>
                    <pic:cNvPicPr>
                      <a:picLocks noChangeAspect="1" noChangeArrowheads="1"/>
                    </pic:cNvPicPr>
                  </pic:nvPicPr>
                  <pic:blipFill>
                    <a:blip r:embed="rId26"/>
                    <a:srcRect/>
                    <a:stretch>
                      <a:fillRect/>
                    </a:stretch>
                  </pic:blipFill>
                  <pic:spPr bwMode="auto">
                    <a:xfrm>
                      <a:off x="0" y="0"/>
                      <a:ext cx="3333750" cy="2176145"/>
                    </a:xfrm>
                    <a:prstGeom prst="rect">
                      <a:avLst/>
                    </a:prstGeom>
                    <a:noFill/>
                    <a:ln w="9525">
                      <a:noFill/>
                      <a:miter lim="800000"/>
                      <a:headEnd/>
                      <a:tailEnd/>
                    </a:ln>
                  </pic:spPr>
                </pic:pic>
              </a:graphicData>
            </a:graphic>
          </wp:inline>
        </w:drawing>
      </w:r>
    </w:p>
    <w:p w:rsidR="00583082" w:rsidRDefault="00583082">
      <w:pPr>
        <w:rPr>
          <w:lang w:val="es-CL"/>
        </w:rPr>
      </w:pPr>
    </w:p>
    <w:p w:rsidR="00583082" w:rsidRDefault="00583082">
      <w:pPr>
        <w:rPr>
          <w:lang w:val="es-CL"/>
        </w:rPr>
      </w:pPr>
    </w:p>
    <w:p w:rsidR="00583082" w:rsidRDefault="00583082">
      <w:pPr>
        <w:rPr>
          <w:lang w:val="es-CL"/>
        </w:rPr>
      </w:pPr>
    </w:p>
    <w:p w:rsidR="00583082" w:rsidRDefault="00583082">
      <w:pPr>
        <w:rPr>
          <w:lang w:val="es-CL"/>
        </w:rPr>
      </w:pPr>
    </w:p>
    <w:p w:rsidR="00583082" w:rsidRDefault="00583082">
      <w:pPr>
        <w:rPr>
          <w:lang w:val="es-CL"/>
        </w:rPr>
      </w:pPr>
    </w:p>
    <w:p w:rsidR="00583082" w:rsidRDefault="00583082">
      <w:pPr>
        <w:rPr>
          <w:lang w:val="es-CL"/>
        </w:rPr>
      </w:pPr>
    </w:p>
    <w:p w:rsidR="00583082" w:rsidRDefault="00E46382">
      <w:pPr>
        <w:rPr>
          <w:lang w:val="es-CL"/>
        </w:rPr>
      </w:pPr>
      <w:r>
        <w:rPr>
          <w:lang w:val="es-CL"/>
        </w:rPr>
        <w:lastRenderedPageBreak/>
        <w:t>Esquema de la edificación actual comparada con la mejora propuesta.</w:t>
      </w:r>
    </w:p>
    <w:p w:rsidR="00852533" w:rsidRDefault="00852533">
      <w:pPr>
        <w:rPr>
          <w:lang w:val="es-CL"/>
        </w:rPr>
      </w:pPr>
      <w:r>
        <w:rPr>
          <w:noProof/>
          <w:lang w:eastAsia="es-ES"/>
        </w:rPr>
        <w:drawing>
          <wp:inline distT="0" distB="0" distL="0" distR="0">
            <wp:extent cx="2552381" cy="3876191"/>
            <wp:effectExtent l="19050" t="0" r="319" b="0"/>
            <wp:docPr id="7" name="5 Imagen" descr="16111831_10154679994166075_1103711778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1831_10154679994166075_1103711778_n.png"/>
                    <pic:cNvPicPr/>
                  </pic:nvPicPr>
                  <pic:blipFill>
                    <a:blip r:embed="rId27"/>
                    <a:stretch>
                      <a:fillRect/>
                    </a:stretch>
                  </pic:blipFill>
                  <pic:spPr>
                    <a:xfrm>
                      <a:off x="0" y="0"/>
                      <a:ext cx="2552381" cy="3876191"/>
                    </a:xfrm>
                    <a:prstGeom prst="rect">
                      <a:avLst/>
                    </a:prstGeom>
                  </pic:spPr>
                </pic:pic>
              </a:graphicData>
            </a:graphic>
          </wp:inline>
        </w:drawing>
      </w:r>
      <w:r>
        <w:rPr>
          <w:noProof/>
          <w:lang w:eastAsia="es-ES"/>
        </w:rPr>
        <w:drawing>
          <wp:inline distT="0" distB="0" distL="0" distR="0">
            <wp:extent cx="2295238" cy="3428572"/>
            <wp:effectExtent l="19050" t="0" r="0" b="0"/>
            <wp:docPr id="5" name="4 Imagen" descr="15995702_10154679987836075_1479090839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995702_10154679987836075_1479090839_n.png"/>
                    <pic:cNvPicPr/>
                  </pic:nvPicPr>
                  <pic:blipFill>
                    <a:blip r:embed="rId28"/>
                    <a:stretch>
                      <a:fillRect/>
                    </a:stretch>
                  </pic:blipFill>
                  <pic:spPr>
                    <a:xfrm>
                      <a:off x="0" y="0"/>
                      <a:ext cx="2295238" cy="3428572"/>
                    </a:xfrm>
                    <a:prstGeom prst="rect">
                      <a:avLst/>
                    </a:prstGeom>
                  </pic:spPr>
                </pic:pic>
              </a:graphicData>
            </a:graphic>
          </wp:inline>
        </w:drawing>
      </w:r>
    </w:p>
    <w:p w:rsidR="00761C1C" w:rsidRDefault="006C26C3">
      <w:pPr>
        <w:rPr>
          <w:lang w:val="es-CL"/>
        </w:rPr>
      </w:pPr>
      <w:r>
        <w:rPr>
          <w:lang w:val="es-CL"/>
        </w:rPr>
        <w:t>En el primer esquema se puede apreciar las losas en su estado original, y en el segundo, la remodelación que incluye un piso flotante y un aislante térmico, a modo de mejorar la temperatura que es transmitida entre departamentos de forma vertical.</w:t>
      </w: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761C1C" w:rsidRDefault="00761C1C">
      <w:pPr>
        <w:rPr>
          <w:lang w:val="es-CL"/>
        </w:rPr>
      </w:pPr>
    </w:p>
    <w:p w:rsidR="00E46382" w:rsidRDefault="00E46382">
      <w:pPr>
        <w:rPr>
          <w:lang w:val="es-CL"/>
        </w:rPr>
      </w:pPr>
    </w:p>
    <w:p w:rsidR="006C26C3" w:rsidRDefault="006C26C3">
      <w:pPr>
        <w:rPr>
          <w:lang w:val="es-CL"/>
        </w:rPr>
      </w:pPr>
    </w:p>
    <w:p w:rsidR="00D86B2C" w:rsidRDefault="00D86B2C">
      <w:pPr>
        <w:rPr>
          <w:b/>
          <w:sz w:val="28"/>
          <w:szCs w:val="28"/>
          <w:lang w:val="es-CL"/>
        </w:rPr>
      </w:pPr>
      <w:r w:rsidRPr="00761C1C">
        <w:rPr>
          <w:b/>
          <w:sz w:val="28"/>
          <w:szCs w:val="28"/>
          <w:lang w:val="es-CL"/>
        </w:rPr>
        <w:lastRenderedPageBreak/>
        <w:t>Remodelación: Protección Solar por medio de Celosía</w:t>
      </w:r>
    </w:p>
    <w:p w:rsidR="00E46382" w:rsidRDefault="00E46382">
      <w:pPr>
        <w:rPr>
          <w:b/>
          <w:sz w:val="28"/>
          <w:szCs w:val="28"/>
          <w:lang w:val="es-CL"/>
        </w:rPr>
      </w:pPr>
    </w:p>
    <w:p w:rsidR="00D86B2C" w:rsidRPr="00E46382" w:rsidRDefault="00E46382" w:rsidP="00D86B2C">
      <w:pPr>
        <w:rPr>
          <w:lang w:val="es-CL"/>
        </w:rPr>
      </w:pPr>
      <w:r>
        <w:rPr>
          <w:lang w:val="es-CL"/>
        </w:rPr>
        <w:t>La incidencia solar es un problema permanente en la fachada, dicho problema se ve reflejado en las altas temperaturas que alcanzan los recintos que están conectadas de forma directa con esta fachada, en especial el balcón, el cual no tiene mayor uso debido a este mismo problema.</w:t>
      </w:r>
      <w:r w:rsidR="00D86B2C" w:rsidRPr="0039068B">
        <w:rPr>
          <w:rFonts w:ascii="Times New Roman" w:hAnsi="Times New Roman" w:cs="Times New Roman"/>
          <w:noProof/>
          <w:lang w:eastAsia="es-ES"/>
        </w:rPr>
        <w:drawing>
          <wp:inline distT="0" distB="0" distL="0" distR="0">
            <wp:extent cx="5529119" cy="1351722"/>
            <wp:effectExtent l="19050" t="0" r="0" b="0"/>
            <wp:docPr id="127" name="7 Imagen" descr="ELEV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V12.png"/>
                    <pic:cNvPicPr/>
                  </pic:nvPicPr>
                  <pic:blipFill>
                    <a:blip r:embed="rId29"/>
                    <a:stretch>
                      <a:fillRect/>
                    </a:stretch>
                  </pic:blipFill>
                  <pic:spPr>
                    <a:xfrm>
                      <a:off x="0" y="0"/>
                      <a:ext cx="5524918" cy="1350695"/>
                    </a:xfrm>
                    <a:prstGeom prst="rect">
                      <a:avLst/>
                    </a:prstGeom>
                  </pic:spPr>
                </pic:pic>
              </a:graphicData>
            </a:graphic>
          </wp:inline>
        </w:drawing>
      </w:r>
    </w:p>
    <w:p w:rsidR="00D86B2C" w:rsidRDefault="00D86B2C" w:rsidP="00E46382">
      <w:pPr>
        <w:jc w:val="center"/>
        <w:rPr>
          <w:rFonts w:ascii="Times New Roman" w:hAnsi="Times New Roman" w:cs="Times New Roman"/>
          <w:lang w:val="es-CL"/>
        </w:rPr>
      </w:pPr>
      <w:r w:rsidRPr="007C414D">
        <w:rPr>
          <w:rFonts w:ascii="Times New Roman" w:hAnsi="Times New Roman" w:cs="Times New Roman"/>
          <w:noProof/>
          <w:lang w:eastAsia="es-ES"/>
        </w:rPr>
        <w:drawing>
          <wp:inline distT="0" distB="0" distL="0" distR="0">
            <wp:extent cx="4771611" cy="2084005"/>
            <wp:effectExtent l="19050" t="0" r="0" b="0"/>
            <wp:docPr id="128" name="21 Imagen" descr="esquemas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quemas 13.jpg"/>
                    <pic:cNvPicPr/>
                  </pic:nvPicPr>
                  <pic:blipFill>
                    <a:blip r:embed="rId30" cstate="print"/>
                    <a:stretch>
                      <a:fillRect/>
                    </a:stretch>
                  </pic:blipFill>
                  <pic:spPr>
                    <a:xfrm>
                      <a:off x="0" y="0"/>
                      <a:ext cx="4776818" cy="2086279"/>
                    </a:xfrm>
                    <a:prstGeom prst="rect">
                      <a:avLst/>
                    </a:prstGeom>
                  </pic:spPr>
                </pic:pic>
              </a:graphicData>
            </a:graphic>
          </wp:inline>
        </w:drawing>
      </w:r>
    </w:p>
    <w:p w:rsidR="00E46382" w:rsidRPr="00E46382" w:rsidRDefault="00E46382" w:rsidP="00E46382">
      <w:pPr>
        <w:rPr>
          <w:rFonts w:ascii="Times New Roman" w:hAnsi="Times New Roman" w:cs="Times New Roman"/>
          <w:b/>
          <w:lang w:val="es-CL"/>
        </w:rPr>
      </w:pPr>
      <w:r w:rsidRPr="00E46382">
        <w:rPr>
          <w:rFonts w:ascii="Times New Roman" w:hAnsi="Times New Roman" w:cs="Times New Roman"/>
          <w:b/>
          <w:lang w:val="es-CL"/>
        </w:rPr>
        <w:t>Elevación de Temperaturas según materialidad</w:t>
      </w:r>
    </w:p>
    <w:p w:rsidR="00E46382" w:rsidRDefault="00D86B2C" w:rsidP="00D86B2C">
      <w:pPr>
        <w:rPr>
          <w:rFonts w:ascii="Times New Roman" w:hAnsi="Times New Roman" w:cs="Times New Roman"/>
          <w:lang w:val="es-CL"/>
        </w:rPr>
      </w:pPr>
      <w:r w:rsidRPr="00995B1B">
        <w:rPr>
          <w:rFonts w:ascii="Times New Roman" w:hAnsi="Times New Roman" w:cs="Times New Roman"/>
          <w:noProof/>
          <w:lang w:eastAsia="es-ES"/>
        </w:rPr>
        <w:drawing>
          <wp:inline distT="0" distB="0" distL="0" distR="0">
            <wp:extent cx="5576681" cy="2180698"/>
            <wp:effectExtent l="19050" t="0" r="4969" b="0"/>
            <wp:docPr id="12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srcRect b="4854"/>
                    <a:stretch>
                      <a:fillRect/>
                    </a:stretch>
                  </pic:blipFill>
                  <pic:spPr bwMode="auto">
                    <a:xfrm>
                      <a:off x="0" y="0"/>
                      <a:ext cx="5590551" cy="2186122"/>
                    </a:xfrm>
                    <a:prstGeom prst="rect">
                      <a:avLst/>
                    </a:prstGeom>
                    <a:noFill/>
                    <a:ln w="9525">
                      <a:noFill/>
                      <a:miter lim="800000"/>
                      <a:headEnd/>
                      <a:tailEnd/>
                    </a:ln>
                  </pic:spPr>
                </pic:pic>
              </a:graphicData>
            </a:graphic>
          </wp:inline>
        </w:drawing>
      </w:r>
    </w:p>
    <w:p w:rsidR="00D86B2C" w:rsidRPr="00E46382" w:rsidRDefault="00D86B2C" w:rsidP="00E46382">
      <w:pPr>
        <w:rPr>
          <w:rFonts w:ascii="Times New Roman" w:hAnsi="Times New Roman" w:cs="Times New Roman"/>
          <w:lang w:val="es-CL"/>
        </w:rPr>
      </w:pPr>
      <w:r w:rsidRPr="00995B1B">
        <w:rPr>
          <w:rFonts w:ascii="Times New Roman" w:hAnsi="Times New Roman" w:cs="Times New Roman"/>
          <w:noProof/>
          <w:lang w:eastAsia="es-ES"/>
        </w:rPr>
        <w:lastRenderedPageBreak/>
        <w:drawing>
          <wp:inline distT="0" distB="0" distL="0" distR="0">
            <wp:extent cx="5393690" cy="2083435"/>
            <wp:effectExtent l="19050" t="0" r="0" b="0"/>
            <wp:docPr id="13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srcRect/>
                    <a:stretch>
                      <a:fillRect/>
                    </a:stretch>
                  </pic:blipFill>
                  <pic:spPr bwMode="auto">
                    <a:xfrm>
                      <a:off x="0" y="0"/>
                      <a:ext cx="5393690" cy="2083435"/>
                    </a:xfrm>
                    <a:prstGeom prst="rect">
                      <a:avLst/>
                    </a:prstGeom>
                    <a:noFill/>
                    <a:ln w="9525">
                      <a:noFill/>
                      <a:miter lim="800000"/>
                      <a:headEnd/>
                      <a:tailEnd/>
                    </a:ln>
                  </pic:spPr>
                </pic:pic>
              </a:graphicData>
            </a:graphic>
          </wp:inline>
        </w:drawing>
      </w:r>
    </w:p>
    <w:p w:rsidR="00D86B2C" w:rsidRDefault="00D86B2C" w:rsidP="00D86B2C">
      <w:pPr>
        <w:rPr>
          <w:rFonts w:ascii="Times New Roman" w:hAnsi="Times New Roman" w:cs="Times New Roman"/>
          <w:sz w:val="24"/>
          <w:szCs w:val="24"/>
          <w:lang w:val="es-CL"/>
        </w:rPr>
      </w:pPr>
      <w:r>
        <w:rPr>
          <w:rFonts w:ascii="Times New Roman" w:hAnsi="Times New Roman" w:cs="Times New Roman"/>
          <w:sz w:val="24"/>
          <w:szCs w:val="24"/>
          <w:lang w:val="es-CL"/>
        </w:rPr>
        <w:t>El edificio de conjuntos cuenta con una estructura de Hormigón Armado a la vista y ventanas dobles con marcos de madera.</w:t>
      </w:r>
    </w:p>
    <w:p w:rsidR="00D86B2C" w:rsidRPr="00CA1894" w:rsidRDefault="00D86B2C" w:rsidP="00D86B2C">
      <w:pPr>
        <w:rPr>
          <w:rFonts w:ascii="Times New Roman" w:hAnsi="Times New Roman" w:cs="Times New Roman"/>
          <w:sz w:val="24"/>
          <w:szCs w:val="24"/>
          <w:lang w:val="es-CL"/>
        </w:rPr>
      </w:pPr>
      <w:r>
        <w:rPr>
          <w:rFonts w:ascii="Times New Roman" w:hAnsi="Times New Roman" w:cs="Times New Roman"/>
          <w:sz w:val="24"/>
          <w:szCs w:val="24"/>
          <w:lang w:val="es-CL"/>
        </w:rPr>
        <w:t xml:space="preserve">Las temperaturas de la techumbre varía dependiendo del material, en este caso, el vidrio es el que menor temperatura aprecia, posiblemente por la transmitancia térmica que tiene al ingresar a los apartamentos, ya que ingresa con mayor facilidad al interior de este, neutralizándose la temperatura del interior y el exterior. </w:t>
      </w:r>
    </w:p>
    <w:p w:rsidR="00D86B2C" w:rsidRDefault="00D86B2C" w:rsidP="00D86B2C">
      <w:pPr>
        <w:rPr>
          <w:rFonts w:ascii="Times New Roman" w:hAnsi="Times New Roman" w:cs="Times New Roman"/>
          <w:lang w:val="es-CL"/>
        </w:rPr>
      </w:pPr>
      <w:r w:rsidRPr="007C414D">
        <w:rPr>
          <w:rFonts w:ascii="Times New Roman" w:hAnsi="Times New Roman" w:cs="Times New Roman"/>
          <w:noProof/>
          <w:lang w:eastAsia="es-ES"/>
        </w:rPr>
        <w:drawing>
          <wp:inline distT="0" distB="0" distL="0" distR="0">
            <wp:extent cx="5646255" cy="2258768"/>
            <wp:effectExtent l="19050" t="0" r="0" b="0"/>
            <wp:docPr id="131" name="51 Imagen" descr="tabla term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termica.jpg"/>
                    <pic:cNvPicPr/>
                  </pic:nvPicPr>
                  <pic:blipFill>
                    <a:blip r:embed="rId33" cstate="print"/>
                    <a:stretch>
                      <a:fillRect/>
                    </a:stretch>
                  </pic:blipFill>
                  <pic:spPr>
                    <a:xfrm>
                      <a:off x="0" y="0"/>
                      <a:ext cx="5644831" cy="2258198"/>
                    </a:xfrm>
                    <a:prstGeom prst="rect">
                      <a:avLst/>
                    </a:prstGeom>
                  </pic:spPr>
                </pic:pic>
              </a:graphicData>
            </a:graphic>
          </wp:inline>
        </w:drawing>
      </w:r>
    </w:p>
    <w:p w:rsidR="00D86B2C" w:rsidRDefault="00D86B2C" w:rsidP="00D86B2C">
      <w:pPr>
        <w:rPr>
          <w:rFonts w:ascii="Times New Roman" w:hAnsi="Times New Roman" w:cs="Times New Roman"/>
          <w:lang w:val="es-CL"/>
        </w:rPr>
      </w:pPr>
      <w:r>
        <w:rPr>
          <w:rFonts w:ascii="Times New Roman" w:hAnsi="Times New Roman" w:cs="Times New Roman"/>
          <w:lang w:val="es-CL"/>
        </w:rPr>
        <w:t>Esta tabla contiene la simbología aplicada a las diferentes temperaturas con una variación de 0,5°C, este registro térmico corresponde al Edificio de Periodistas, mediciones tomadas consid</w:t>
      </w:r>
      <w:r w:rsidRPr="00354678">
        <w:rPr>
          <w:rFonts w:ascii="Times New Roman" w:hAnsi="Times New Roman" w:cs="Times New Roman"/>
          <w:lang w:val="es-CL"/>
        </w:rPr>
        <w:t>era</w:t>
      </w:r>
      <w:r>
        <w:rPr>
          <w:rFonts w:ascii="Times New Roman" w:hAnsi="Times New Roman" w:cs="Times New Roman"/>
          <w:lang w:val="es-CL"/>
        </w:rPr>
        <w:t>n</w:t>
      </w:r>
      <w:r w:rsidRPr="00354678">
        <w:rPr>
          <w:rFonts w:ascii="Times New Roman" w:hAnsi="Times New Roman" w:cs="Times New Roman"/>
          <w:lang w:val="es-CL"/>
        </w:rPr>
        <w:t xml:space="preserve">do los materiales </w:t>
      </w:r>
      <w:r>
        <w:rPr>
          <w:rFonts w:ascii="Times New Roman" w:hAnsi="Times New Roman" w:cs="Times New Roman"/>
          <w:lang w:val="es-CL"/>
        </w:rPr>
        <w:t>y la incidencia del sol en la fachada, demostrando la capacidad de los materiales para absorber calor y como estos influyen entre sí.</w:t>
      </w:r>
    </w:p>
    <w:p w:rsidR="00761C1C" w:rsidRDefault="00D86B2C" w:rsidP="00E46382">
      <w:pPr>
        <w:jc w:val="center"/>
        <w:rPr>
          <w:rFonts w:ascii="Times New Roman" w:hAnsi="Times New Roman" w:cs="Times New Roman"/>
          <w:lang w:val="es-CL"/>
        </w:rPr>
      </w:pPr>
      <w:r w:rsidRPr="00995B1B">
        <w:rPr>
          <w:rFonts w:ascii="Times New Roman" w:hAnsi="Times New Roman" w:cs="Times New Roman"/>
          <w:noProof/>
          <w:lang w:eastAsia="es-ES"/>
        </w:rPr>
        <w:drawing>
          <wp:inline distT="0" distB="0" distL="0" distR="0">
            <wp:extent cx="4234898" cy="1826126"/>
            <wp:effectExtent l="19050" t="0" r="0" b="0"/>
            <wp:docPr id="132" name="13 Imagen" descr="14937168_10211081043520277_17174208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37168_10211081043520277_1717420899_n.jpg"/>
                    <pic:cNvPicPr/>
                  </pic:nvPicPr>
                  <pic:blipFill>
                    <a:blip r:embed="rId34"/>
                    <a:stretch>
                      <a:fillRect/>
                    </a:stretch>
                  </pic:blipFill>
                  <pic:spPr>
                    <a:xfrm>
                      <a:off x="0" y="0"/>
                      <a:ext cx="4242998" cy="1829619"/>
                    </a:xfrm>
                    <a:prstGeom prst="rect">
                      <a:avLst/>
                    </a:prstGeom>
                  </pic:spPr>
                </pic:pic>
              </a:graphicData>
            </a:graphic>
          </wp:inline>
        </w:drawing>
      </w:r>
    </w:p>
    <w:p w:rsidR="00E46382" w:rsidRDefault="00E46382" w:rsidP="00D86B2C">
      <w:pPr>
        <w:rPr>
          <w:rFonts w:ascii="Times New Roman" w:hAnsi="Times New Roman" w:cs="Times New Roman"/>
          <w:lang w:val="es-CL"/>
        </w:rPr>
      </w:pPr>
    </w:p>
    <w:p w:rsidR="00761C1C" w:rsidRDefault="00D86B2C" w:rsidP="00E46382">
      <w:pPr>
        <w:jc w:val="center"/>
        <w:rPr>
          <w:rFonts w:ascii="Times New Roman" w:hAnsi="Times New Roman" w:cs="Times New Roman"/>
          <w:lang w:val="es-CL"/>
        </w:rPr>
      </w:pPr>
      <w:r w:rsidRPr="00995B1B">
        <w:rPr>
          <w:rFonts w:ascii="Times New Roman" w:hAnsi="Times New Roman" w:cs="Times New Roman"/>
          <w:noProof/>
          <w:lang w:eastAsia="es-ES"/>
        </w:rPr>
        <w:drawing>
          <wp:inline distT="0" distB="0" distL="0" distR="0">
            <wp:extent cx="4234898" cy="1829113"/>
            <wp:effectExtent l="19050" t="0" r="0" b="0"/>
            <wp:docPr id="133" name="16 Imagen" descr="14959065_10211081213684531_200318823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59065_10211081213684531_2003188238_o.jpg"/>
                    <pic:cNvPicPr/>
                  </pic:nvPicPr>
                  <pic:blipFill>
                    <a:blip r:embed="rId35"/>
                    <a:stretch>
                      <a:fillRect/>
                    </a:stretch>
                  </pic:blipFill>
                  <pic:spPr>
                    <a:xfrm>
                      <a:off x="0" y="0"/>
                      <a:ext cx="4248008" cy="1834775"/>
                    </a:xfrm>
                    <a:prstGeom prst="rect">
                      <a:avLst/>
                    </a:prstGeom>
                  </pic:spPr>
                </pic:pic>
              </a:graphicData>
            </a:graphic>
          </wp:inline>
        </w:drawing>
      </w:r>
    </w:p>
    <w:p w:rsidR="00E46382" w:rsidRDefault="00E46382" w:rsidP="00E46382">
      <w:pPr>
        <w:jc w:val="center"/>
        <w:rPr>
          <w:rFonts w:ascii="Times New Roman" w:hAnsi="Times New Roman" w:cs="Times New Roman"/>
          <w:lang w:val="es-CL"/>
        </w:rPr>
      </w:pPr>
    </w:p>
    <w:p w:rsidR="00E46382" w:rsidRPr="00E46382" w:rsidRDefault="00E46382" w:rsidP="00E46382">
      <w:pPr>
        <w:rPr>
          <w:rFonts w:ascii="Times New Roman" w:hAnsi="Times New Roman" w:cs="Times New Roman"/>
          <w:b/>
          <w:lang w:val="es-CL"/>
        </w:rPr>
      </w:pPr>
      <w:proofErr w:type="spellStart"/>
      <w:r w:rsidRPr="00E46382">
        <w:rPr>
          <w:rFonts w:ascii="Times New Roman" w:hAnsi="Times New Roman" w:cs="Times New Roman"/>
          <w:b/>
          <w:lang w:val="es-CL"/>
        </w:rPr>
        <w:t>Render</w:t>
      </w:r>
      <w:proofErr w:type="spellEnd"/>
      <w:r w:rsidRPr="00E46382">
        <w:rPr>
          <w:rFonts w:ascii="Times New Roman" w:hAnsi="Times New Roman" w:cs="Times New Roman"/>
          <w:b/>
          <w:lang w:val="es-CL"/>
        </w:rPr>
        <w:t xml:space="preserve"> correspondientes a la fachada existente.</w:t>
      </w:r>
    </w:p>
    <w:p w:rsidR="00761C1C" w:rsidRDefault="00D86B2C" w:rsidP="00D86B2C">
      <w:pPr>
        <w:rPr>
          <w:rFonts w:ascii="Times New Roman" w:hAnsi="Times New Roman" w:cs="Times New Roman"/>
          <w:lang w:val="es-CL"/>
        </w:rPr>
      </w:pPr>
      <w:r w:rsidRPr="00995B1B">
        <w:rPr>
          <w:rFonts w:ascii="Times New Roman" w:hAnsi="Times New Roman" w:cs="Times New Roman"/>
          <w:noProof/>
          <w:lang w:eastAsia="es-ES"/>
        </w:rPr>
        <w:drawing>
          <wp:inline distT="0" distB="0" distL="0" distR="0">
            <wp:extent cx="5400040" cy="3037524"/>
            <wp:effectExtent l="19050" t="0" r="0" b="0"/>
            <wp:docPr id="134" name="71 Imagen" descr="imagen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bmp"/>
                    <pic:cNvPicPr/>
                  </pic:nvPicPr>
                  <pic:blipFill>
                    <a:blip r:embed="rId36" cstate="print"/>
                    <a:stretch>
                      <a:fillRect/>
                    </a:stretch>
                  </pic:blipFill>
                  <pic:spPr>
                    <a:xfrm>
                      <a:off x="0" y="0"/>
                      <a:ext cx="5400040" cy="3037524"/>
                    </a:xfrm>
                    <a:prstGeom prst="rect">
                      <a:avLst/>
                    </a:prstGeom>
                  </pic:spPr>
                </pic:pic>
              </a:graphicData>
            </a:graphic>
          </wp:inline>
        </w:drawing>
      </w:r>
    </w:p>
    <w:p w:rsidR="006C26C3" w:rsidRDefault="006C26C3" w:rsidP="00D86B2C">
      <w:pPr>
        <w:rPr>
          <w:rFonts w:ascii="Times New Roman" w:hAnsi="Times New Roman" w:cs="Times New Roman"/>
          <w:lang w:val="es-CL"/>
        </w:rPr>
      </w:pPr>
      <w:r>
        <w:rPr>
          <w:rFonts w:ascii="Times New Roman" w:hAnsi="Times New Roman" w:cs="Times New Roman"/>
          <w:lang w:val="es-CL"/>
        </w:rPr>
        <w:t xml:space="preserve">Se aprecia los balcones de las viviendas, lugares que aunque presentan un gran potencial en cuanto a luz y un espacio interesante en el cual desenvolverse, la incidencia solar mezclado a la </w:t>
      </w:r>
      <w:proofErr w:type="spellStart"/>
      <w:r>
        <w:rPr>
          <w:rFonts w:ascii="Times New Roman" w:hAnsi="Times New Roman" w:cs="Times New Roman"/>
          <w:lang w:val="es-CL"/>
        </w:rPr>
        <w:t>transmitancia</w:t>
      </w:r>
      <w:proofErr w:type="spellEnd"/>
      <w:r>
        <w:rPr>
          <w:rFonts w:ascii="Times New Roman" w:hAnsi="Times New Roman" w:cs="Times New Roman"/>
          <w:lang w:val="es-CL"/>
        </w:rPr>
        <w:t xml:space="preserve"> térmica de los materiales, provoca que estos no estén en uso.</w:t>
      </w:r>
    </w:p>
    <w:p w:rsidR="00761C1C" w:rsidRDefault="00D86B2C" w:rsidP="00D86B2C">
      <w:pPr>
        <w:rPr>
          <w:rFonts w:ascii="Times New Roman" w:hAnsi="Times New Roman" w:cs="Times New Roman"/>
          <w:lang w:val="es-CL"/>
        </w:rPr>
      </w:pPr>
      <w:r w:rsidRPr="00995B1B">
        <w:rPr>
          <w:rFonts w:ascii="Times New Roman" w:hAnsi="Times New Roman" w:cs="Times New Roman"/>
          <w:noProof/>
          <w:lang w:eastAsia="es-ES"/>
        </w:rPr>
        <w:lastRenderedPageBreak/>
        <w:drawing>
          <wp:inline distT="0" distB="0" distL="0" distR="0">
            <wp:extent cx="5400040" cy="3037522"/>
            <wp:effectExtent l="19050" t="0" r="0" b="0"/>
            <wp:docPr id="135" name="72 Imagen" descr="imagen 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bmp"/>
                    <pic:cNvPicPr/>
                  </pic:nvPicPr>
                  <pic:blipFill>
                    <a:blip r:embed="rId37" cstate="print"/>
                    <a:stretch>
                      <a:fillRect/>
                    </a:stretch>
                  </pic:blipFill>
                  <pic:spPr>
                    <a:xfrm>
                      <a:off x="0" y="0"/>
                      <a:ext cx="5400040" cy="3037522"/>
                    </a:xfrm>
                    <a:prstGeom prst="rect">
                      <a:avLst/>
                    </a:prstGeom>
                  </pic:spPr>
                </pic:pic>
              </a:graphicData>
            </a:graphic>
          </wp:inline>
        </w:drawing>
      </w:r>
    </w:p>
    <w:p w:rsidR="00E46382" w:rsidRDefault="00E46382" w:rsidP="00D86B2C">
      <w:pPr>
        <w:rPr>
          <w:rFonts w:ascii="Times New Roman" w:hAnsi="Times New Roman" w:cs="Times New Roman"/>
          <w:lang w:val="es-CL"/>
        </w:rPr>
      </w:pPr>
    </w:p>
    <w:p w:rsidR="00D86B2C" w:rsidRDefault="00D86B2C" w:rsidP="00D86B2C">
      <w:pPr>
        <w:rPr>
          <w:rFonts w:ascii="Times New Roman" w:hAnsi="Times New Roman" w:cs="Times New Roman"/>
          <w:lang w:val="es-CL"/>
        </w:rPr>
      </w:pPr>
      <w:r w:rsidRPr="00995B1B">
        <w:rPr>
          <w:rFonts w:ascii="Times New Roman" w:hAnsi="Times New Roman" w:cs="Times New Roman"/>
          <w:noProof/>
          <w:lang w:eastAsia="es-ES"/>
        </w:rPr>
        <w:drawing>
          <wp:inline distT="0" distB="0" distL="0" distR="0">
            <wp:extent cx="5292252" cy="1870708"/>
            <wp:effectExtent l="19050" t="0" r="3648" b="0"/>
            <wp:docPr id="136" name="11 Imagen"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38"/>
                    <a:stretch>
                      <a:fillRect/>
                    </a:stretch>
                  </pic:blipFill>
                  <pic:spPr>
                    <a:xfrm>
                      <a:off x="0" y="0"/>
                      <a:ext cx="5298326" cy="1872855"/>
                    </a:xfrm>
                    <a:prstGeom prst="rect">
                      <a:avLst/>
                    </a:prstGeom>
                  </pic:spPr>
                </pic:pic>
              </a:graphicData>
            </a:graphic>
          </wp:inline>
        </w:drawing>
      </w:r>
    </w:p>
    <w:p w:rsidR="00D86B2C" w:rsidRDefault="00D86B2C" w:rsidP="00D86B2C">
      <w:pPr>
        <w:rPr>
          <w:rFonts w:ascii="Times New Roman" w:hAnsi="Times New Roman" w:cs="Times New Roman"/>
          <w:lang w:val="es-CL"/>
        </w:rPr>
      </w:pPr>
    </w:p>
    <w:p w:rsidR="00D86B2C"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Angulo de radiacion solar                                 Angulo de radiaccion solar</w:t>
      </w:r>
    </w:p>
    <w:p w:rsidR="00D86B2C" w:rsidRPr="00966E86" w:rsidRDefault="00D86B2C" w:rsidP="00D86B2C">
      <w:pPr>
        <w:rPr>
          <w:rFonts w:ascii="Times New Roman" w:hAnsi="Times New Roman" w:cs="Times New Roman"/>
          <w:noProof/>
          <w:lang w:val="es-CL" w:eastAsia="es-CL"/>
        </w:rPr>
      </w:pPr>
      <w:r w:rsidRPr="00966E86">
        <w:rPr>
          <w:rFonts w:ascii="Times New Roman" w:hAnsi="Times New Roman" w:cs="Times New Roman"/>
          <w:noProof/>
          <w:lang w:val="es-CL" w:eastAsia="es-CL"/>
        </w:rPr>
        <w:t xml:space="preserve"> verano /mañana.:  33                                        invierno/mañana: 68</w:t>
      </w:r>
    </w:p>
    <w:p w:rsidR="00D86B2C" w:rsidRPr="00D37B32" w:rsidRDefault="00D86B2C" w:rsidP="00D86B2C">
      <w:pPr>
        <w:rPr>
          <w:rFonts w:ascii="Times New Roman" w:hAnsi="Times New Roman" w:cs="Times New Roman"/>
          <w:noProof/>
          <w:lang w:val="es-CL" w:eastAsia="es-CL"/>
        </w:rPr>
      </w:pPr>
      <w:r w:rsidRPr="00D37B32">
        <w:rPr>
          <w:rFonts w:ascii="Times New Roman" w:hAnsi="Times New Roman" w:cs="Times New Roman"/>
          <w:noProof/>
          <w:lang w:val="es-CL" w:eastAsia="es-CL"/>
        </w:rPr>
        <w:t>El ingreso  de la radiaccion solar a la vivieenda depende de la configuracion del conjunto, es ppor eso, ccomo se obserza en las imágenes , que el bacón del  departamento superior funsiona como un alero para  a vivienda en cuestion, protegiendolo de la radiacion en verano y permitiendo que entre en invierno.</w:t>
      </w:r>
    </w:p>
    <w:p w:rsidR="00D86B2C" w:rsidRDefault="00D86B2C" w:rsidP="00D86B2C">
      <w:pPr>
        <w:rPr>
          <w:rFonts w:ascii="Times New Roman" w:hAnsi="Times New Roman" w:cs="Times New Roman"/>
          <w:noProof/>
          <w:u w:val="single"/>
          <w:lang w:val="es-CL" w:eastAsia="es-CL"/>
        </w:rPr>
      </w:pPr>
    </w:p>
    <w:p w:rsidR="00D86B2C" w:rsidRDefault="00D86B2C" w:rsidP="00D86B2C">
      <w:pPr>
        <w:rPr>
          <w:rFonts w:ascii="Times New Roman" w:hAnsi="Times New Roman" w:cs="Times New Roman"/>
          <w:noProof/>
          <w:u w:val="single"/>
          <w:lang w:val="es-CL" w:eastAsia="es-CL"/>
        </w:rPr>
      </w:pPr>
      <w:r w:rsidRPr="00966E86">
        <w:rPr>
          <w:rFonts w:ascii="Times New Roman" w:hAnsi="Times New Roman" w:cs="Times New Roman"/>
          <w:noProof/>
          <w:lang w:eastAsia="es-ES"/>
        </w:rPr>
        <w:lastRenderedPageBreak/>
        <w:drawing>
          <wp:inline distT="0" distB="0" distL="0" distR="0">
            <wp:extent cx="5165793" cy="2079518"/>
            <wp:effectExtent l="19050" t="0" r="0" b="0"/>
            <wp:docPr id="137" name="12 Imagen"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39"/>
                    <a:srcRect l="15187"/>
                    <a:stretch>
                      <a:fillRect/>
                    </a:stretch>
                  </pic:blipFill>
                  <pic:spPr>
                    <a:xfrm>
                      <a:off x="0" y="0"/>
                      <a:ext cx="5178767" cy="2084741"/>
                    </a:xfrm>
                    <a:prstGeom prst="rect">
                      <a:avLst/>
                    </a:prstGeom>
                  </pic:spPr>
                </pic:pic>
              </a:graphicData>
            </a:graphic>
          </wp:inline>
        </w:drawing>
      </w:r>
    </w:p>
    <w:p w:rsidR="00D86B2C" w:rsidRPr="00946A18" w:rsidRDefault="00D86B2C" w:rsidP="00D86B2C">
      <w:pPr>
        <w:rPr>
          <w:rFonts w:ascii="Times New Roman" w:hAnsi="Times New Roman" w:cs="Times New Roman"/>
          <w:noProof/>
          <w:u w:val="single"/>
          <w:lang w:val="es-CL" w:eastAsia="es-CL"/>
        </w:rPr>
      </w:pPr>
      <w:r w:rsidRPr="00946A18">
        <w:rPr>
          <w:rFonts w:ascii="Times New Roman" w:hAnsi="Times New Roman" w:cs="Times New Roman"/>
          <w:noProof/>
          <w:lang w:val="es-CL" w:eastAsia="es-CL"/>
        </w:rPr>
        <w:t xml:space="preserve">Angulo de radiacion solar                           </w:t>
      </w:r>
      <w:r>
        <w:rPr>
          <w:rFonts w:ascii="Times New Roman" w:hAnsi="Times New Roman" w:cs="Times New Roman"/>
          <w:noProof/>
          <w:lang w:val="es-CL" w:eastAsia="es-CL"/>
        </w:rPr>
        <w:t xml:space="preserve">           </w:t>
      </w:r>
      <w:r w:rsidRPr="00946A18">
        <w:rPr>
          <w:rFonts w:ascii="Times New Roman" w:hAnsi="Times New Roman" w:cs="Times New Roman"/>
          <w:noProof/>
          <w:lang w:val="es-CL" w:eastAsia="es-CL"/>
        </w:rPr>
        <w:t xml:space="preserve">          Angulo</w:t>
      </w:r>
      <w:r>
        <w:rPr>
          <w:rFonts w:ascii="Times New Roman" w:hAnsi="Times New Roman" w:cs="Times New Roman"/>
          <w:noProof/>
          <w:lang w:val="es-CL" w:eastAsia="es-CL"/>
        </w:rPr>
        <w:t xml:space="preserve"> de radiacion solar</w:t>
      </w:r>
    </w:p>
    <w:p w:rsidR="00D86B2C" w:rsidRPr="00946A18" w:rsidRDefault="00D86B2C" w:rsidP="00D86B2C">
      <w:pPr>
        <w:rPr>
          <w:rFonts w:ascii="Times New Roman" w:hAnsi="Times New Roman" w:cs="Times New Roman"/>
          <w:noProof/>
          <w:lang w:val="es-CL" w:eastAsia="es-CL"/>
        </w:rPr>
      </w:pPr>
      <w:r w:rsidRPr="00966E86">
        <w:rPr>
          <w:rFonts w:ascii="Times New Roman" w:hAnsi="Times New Roman" w:cs="Times New Roman"/>
          <w:noProof/>
          <w:lang w:val="es-CL" w:eastAsia="es-CL"/>
        </w:rPr>
        <w:t xml:space="preserve">Verano/tarde: 33                                                               </w:t>
      </w:r>
      <w:r>
        <w:rPr>
          <w:rFonts w:ascii="Times New Roman" w:hAnsi="Times New Roman" w:cs="Times New Roman"/>
          <w:noProof/>
          <w:lang w:val="es-CL" w:eastAsia="es-CL"/>
        </w:rPr>
        <w:t>Invierno/tarde:68</w:t>
      </w:r>
    </w:p>
    <w:p w:rsidR="00D86B2C"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La orientacion de los recintos en la vivienda estan destinados y orientados para que la radiacion solar ingrese al living-comedor durante la mañanaa, e ingrese los dormitorios en la tarde.</w:t>
      </w:r>
    </w:p>
    <w:p w:rsidR="00D86B2C"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Esto permite un buen desempeño y ahorro energetico de luz artificial cuando amanece y oscurece.</w:t>
      </w:r>
    </w:p>
    <w:p w:rsidR="00D86B2C" w:rsidRPr="0057206F" w:rsidRDefault="00D86B2C" w:rsidP="00D86B2C">
      <w:pPr>
        <w:rPr>
          <w:rFonts w:ascii="Times New Roman" w:hAnsi="Times New Roman" w:cs="Times New Roman"/>
          <w:b/>
          <w:u w:val="single"/>
          <w:lang w:val="es-CL"/>
        </w:rPr>
      </w:pPr>
      <w:r>
        <w:rPr>
          <w:rFonts w:ascii="Times New Roman" w:hAnsi="Times New Roman" w:cs="Times New Roman"/>
          <w:b/>
          <w:lang w:val="es-CL"/>
        </w:rPr>
        <w:t xml:space="preserve">Radiación solar: </w:t>
      </w:r>
      <w:r w:rsidRPr="00946A18">
        <w:rPr>
          <w:rFonts w:ascii="Times New Roman" w:hAnsi="Times New Roman" w:cs="Times New Roman"/>
          <w:b/>
          <w:u w:val="single"/>
          <w:lang w:val="es-CL"/>
        </w:rPr>
        <w:t>Azimut.</w:t>
      </w:r>
    </w:p>
    <w:p w:rsidR="00D86B2C" w:rsidRDefault="00D86B2C" w:rsidP="00D86B2C">
      <w:pPr>
        <w:rPr>
          <w:rFonts w:ascii="Times New Roman" w:hAnsi="Times New Roman" w:cs="Times New Roman"/>
          <w:noProof/>
          <w:u w:val="single"/>
          <w:lang w:val="es-CL" w:eastAsia="es-CL"/>
        </w:rPr>
      </w:pPr>
    </w:p>
    <w:p w:rsidR="00D86B2C" w:rsidRDefault="00D86B2C" w:rsidP="00D86B2C">
      <w:pPr>
        <w:rPr>
          <w:rFonts w:ascii="Times New Roman" w:hAnsi="Times New Roman" w:cs="Times New Roman"/>
          <w:noProof/>
          <w:lang w:val="es-CL" w:eastAsia="es-CL"/>
        </w:rPr>
      </w:pPr>
      <w:r w:rsidRPr="007F2EC1">
        <w:rPr>
          <w:rFonts w:ascii="Times New Roman" w:hAnsi="Times New Roman" w:cs="Times New Roman"/>
          <w:noProof/>
          <w:lang w:eastAsia="es-ES"/>
        </w:rPr>
        <w:drawing>
          <wp:inline distT="0" distB="0" distL="0" distR="0">
            <wp:extent cx="1832741" cy="2861562"/>
            <wp:effectExtent l="19050" t="0" r="0" b="0"/>
            <wp:docPr id="138" name="4 Imagen"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0"/>
                    <a:srcRect r="43537"/>
                    <a:stretch>
                      <a:fillRect/>
                    </a:stretch>
                  </pic:blipFill>
                  <pic:spPr>
                    <a:xfrm>
                      <a:off x="0" y="0"/>
                      <a:ext cx="1831621" cy="2859814"/>
                    </a:xfrm>
                    <a:prstGeom prst="rect">
                      <a:avLst/>
                    </a:prstGeom>
                  </pic:spPr>
                </pic:pic>
              </a:graphicData>
            </a:graphic>
          </wp:inline>
        </w:drawing>
      </w:r>
      <w:r>
        <w:rPr>
          <w:rFonts w:ascii="Times New Roman" w:hAnsi="Times New Roman" w:cs="Times New Roman"/>
          <w:noProof/>
          <w:lang w:val="es-CL" w:eastAsia="es-CL"/>
        </w:rPr>
        <w:t xml:space="preserve">                                </w:t>
      </w:r>
      <w:r w:rsidRPr="008711B1">
        <w:rPr>
          <w:rFonts w:ascii="Times New Roman" w:hAnsi="Times New Roman" w:cs="Times New Roman"/>
          <w:noProof/>
          <w:lang w:eastAsia="es-ES"/>
        </w:rPr>
        <w:drawing>
          <wp:inline distT="0" distB="0" distL="0" distR="0">
            <wp:extent cx="1605815" cy="2855796"/>
            <wp:effectExtent l="19050" t="0" r="0" b="0"/>
            <wp:docPr id="139" name="4 Imagen"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0"/>
                    <a:srcRect l="50428"/>
                    <a:stretch>
                      <a:fillRect/>
                    </a:stretch>
                  </pic:blipFill>
                  <pic:spPr>
                    <a:xfrm>
                      <a:off x="0" y="0"/>
                      <a:ext cx="1607876" cy="2859462"/>
                    </a:xfrm>
                    <a:prstGeom prst="rect">
                      <a:avLst/>
                    </a:prstGeom>
                  </pic:spPr>
                </pic:pic>
              </a:graphicData>
            </a:graphic>
          </wp:inline>
        </w:drawing>
      </w:r>
    </w:p>
    <w:p w:rsidR="00D86B2C"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 xml:space="preserve">                  Radiacion solar                                                          Radiacion solar</w:t>
      </w:r>
    </w:p>
    <w:p w:rsidR="00D86B2C"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 xml:space="preserve">                 Verano/tarde: 30 °                                                      Verano/mañana: 30°</w:t>
      </w:r>
    </w:p>
    <w:p w:rsidR="00D86B2C" w:rsidRPr="00BA2EDB"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 xml:space="preserve">El asoleamiento ingresa en todas las habitaciones de forma indirecta, sin aumentar la temperatura de los recintos, esto es gracia a la orientación del departamento. </w:t>
      </w:r>
    </w:p>
    <w:p w:rsidR="00D86B2C" w:rsidRDefault="00D86B2C" w:rsidP="00D86B2C">
      <w:pPr>
        <w:rPr>
          <w:rFonts w:ascii="Times New Roman" w:hAnsi="Times New Roman" w:cs="Times New Roman"/>
          <w:noProof/>
          <w:lang w:val="es-CL" w:eastAsia="es-CL"/>
        </w:rPr>
      </w:pPr>
      <w:r w:rsidRPr="008711B1">
        <w:rPr>
          <w:rFonts w:ascii="Times New Roman" w:hAnsi="Times New Roman" w:cs="Times New Roman"/>
          <w:noProof/>
          <w:lang w:eastAsia="es-ES"/>
        </w:rPr>
        <w:lastRenderedPageBreak/>
        <w:drawing>
          <wp:inline distT="0" distB="0" distL="0" distR="0">
            <wp:extent cx="1731929" cy="2976664"/>
            <wp:effectExtent l="19050" t="0" r="1621" b="0"/>
            <wp:docPr id="140" name="7 Imagen"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41"/>
                    <a:srcRect r="55754"/>
                    <a:stretch>
                      <a:fillRect/>
                    </a:stretch>
                  </pic:blipFill>
                  <pic:spPr>
                    <a:xfrm>
                      <a:off x="0" y="0"/>
                      <a:ext cx="1731929" cy="2976664"/>
                    </a:xfrm>
                    <a:prstGeom prst="rect">
                      <a:avLst/>
                    </a:prstGeom>
                  </pic:spPr>
                </pic:pic>
              </a:graphicData>
            </a:graphic>
          </wp:inline>
        </w:drawing>
      </w:r>
      <w:r>
        <w:rPr>
          <w:rFonts w:ascii="Times New Roman" w:hAnsi="Times New Roman" w:cs="Times New Roman"/>
          <w:noProof/>
          <w:lang w:val="es-CL" w:eastAsia="es-CL"/>
        </w:rPr>
        <w:t xml:space="preserve">                                      </w:t>
      </w:r>
      <w:r w:rsidRPr="008711B1">
        <w:rPr>
          <w:rFonts w:ascii="Times New Roman" w:hAnsi="Times New Roman" w:cs="Times New Roman"/>
          <w:noProof/>
          <w:lang w:eastAsia="es-ES"/>
        </w:rPr>
        <w:drawing>
          <wp:inline distT="0" distB="0" distL="0" distR="0">
            <wp:extent cx="1783539" cy="2976664"/>
            <wp:effectExtent l="19050" t="0" r="7161" b="0"/>
            <wp:docPr id="141" name="7 Imagen"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41"/>
                    <a:srcRect l="54435"/>
                    <a:stretch>
                      <a:fillRect/>
                    </a:stretch>
                  </pic:blipFill>
                  <pic:spPr>
                    <a:xfrm>
                      <a:off x="0" y="0"/>
                      <a:ext cx="1783539" cy="2976664"/>
                    </a:xfrm>
                    <a:prstGeom prst="rect">
                      <a:avLst/>
                    </a:prstGeom>
                  </pic:spPr>
                </pic:pic>
              </a:graphicData>
            </a:graphic>
          </wp:inline>
        </w:drawing>
      </w:r>
      <w:r>
        <w:rPr>
          <w:rFonts w:ascii="Times New Roman" w:hAnsi="Times New Roman" w:cs="Times New Roman"/>
          <w:noProof/>
          <w:lang w:val="es-CL" w:eastAsia="es-CL"/>
        </w:rPr>
        <w:t xml:space="preserve">    Radiacion solar                                                                          Radiacion solar       </w:t>
      </w:r>
    </w:p>
    <w:p w:rsidR="00D86B2C" w:rsidRDefault="00D86B2C" w:rsidP="00D86B2C">
      <w:pPr>
        <w:rPr>
          <w:rFonts w:ascii="Times New Roman" w:hAnsi="Times New Roman" w:cs="Times New Roman"/>
          <w:noProof/>
          <w:lang w:val="es-CL" w:eastAsia="es-CL"/>
        </w:rPr>
      </w:pPr>
      <w:r>
        <w:rPr>
          <w:rFonts w:ascii="Times New Roman" w:hAnsi="Times New Roman" w:cs="Times New Roman"/>
          <w:noProof/>
          <w:lang w:val="es-CL" w:eastAsia="es-CL"/>
        </w:rPr>
        <w:t xml:space="preserve">Invierno/tarde:76°                                                                      Invierno/tarde:76°           </w:t>
      </w:r>
    </w:p>
    <w:p w:rsidR="00D86B2C" w:rsidRDefault="00D86B2C" w:rsidP="00D86B2C">
      <w:pPr>
        <w:rPr>
          <w:rFonts w:ascii="Times New Roman" w:hAnsi="Times New Roman" w:cs="Times New Roman"/>
          <w:lang w:val="es-CL"/>
        </w:rPr>
      </w:pPr>
      <w:r w:rsidRPr="008728EA">
        <w:rPr>
          <w:rFonts w:ascii="Times New Roman" w:hAnsi="Times New Roman" w:cs="Times New Roman"/>
          <w:lang w:val="es-CL"/>
        </w:rPr>
        <w:t>A diferencia en el invierno, que la radiación del sol llega d</w:t>
      </w:r>
      <w:r>
        <w:rPr>
          <w:rFonts w:ascii="Times New Roman" w:hAnsi="Times New Roman" w:cs="Times New Roman"/>
          <w:lang w:val="es-CL"/>
        </w:rPr>
        <w:t>irectamente y calienta los reci</w:t>
      </w:r>
      <w:r w:rsidRPr="008728EA">
        <w:rPr>
          <w:rFonts w:ascii="Times New Roman" w:hAnsi="Times New Roman" w:cs="Times New Roman"/>
          <w:lang w:val="es-CL"/>
        </w:rPr>
        <w:t xml:space="preserve">ntos, generando que el confort térmico </w:t>
      </w:r>
      <w:r>
        <w:rPr>
          <w:rFonts w:ascii="Times New Roman" w:hAnsi="Times New Roman" w:cs="Times New Roman"/>
          <w:lang w:val="es-CL"/>
        </w:rPr>
        <w:t>sea ideal.</w:t>
      </w:r>
    </w:p>
    <w:p w:rsidR="00E46382" w:rsidRPr="008728EA" w:rsidRDefault="00E46382" w:rsidP="00D86B2C">
      <w:pPr>
        <w:rPr>
          <w:rFonts w:ascii="Times New Roman" w:hAnsi="Times New Roman" w:cs="Times New Roman"/>
          <w:lang w:val="es-CL"/>
        </w:rPr>
      </w:pPr>
    </w:p>
    <w:p w:rsidR="00D86B2C" w:rsidRDefault="00E46382" w:rsidP="00D86B2C">
      <w:pPr>
        <w:rPr>
          <w:rFonts w:ascii="Times New Roman" w:hAnsi="Times New Roman" w:cs="Times New Roman"/>
          <w:noProof/>
          <w:lang w:val="es-CL" w:eastAsia="es-CL"/>
        </w:rPr>
      </w:pPr>
      <w:r>
        <w:rPr>
          <w:rFonts w:ascii="Times New Roman" w:hAnsi="Times New Roman" w:cs="Times New Roman"/>
          <w:noProof/>
          <w:lang w:val="es-CL" w:eastAsia="es-CL"/>
        </w:rPr>
        <w:t>Como propuesta se presenta el utilizar Celosias como protección solar directa, permeando la misma, evitando que tenga un efecto negativo sin quitar la luminosidad que esta entrega.</w:t>
      </w:r>
      <w:r w:rsidR="00D86B2C">
        <w:rPr>
          <w:rFonts w:ascii="Times New Roman" w:hAnsi="Times New Roman" w:cs="Times New Roman"/>
          <w:noProof/>
          <w:lang w:val="es-CL" w:eastAsia="es-CL"/>
        </w:rPr>
        <w:t xml:space="preserve">     </w:t>
      </w:r>
      <w:r w:rsidR="00D86B2C" w:rsidRPr="002F45C9">
        <w:rPr>
          <w:rFonts w:ascii="Times New Roman" w:hAnsi="Times New Roman" w:cs="Times New Roman"/>
          <w:noProof/>
          <w:lang w:eastAsia="es-ES"/>
        </w:rPr>
        <w:drawing>
          <wp:inline distT="0" distB="0" distL="0" distR="0">
            <wp:extent cx="5400040" cy="3952240"/>
            <wp:effectExtent l="19050" t="0" r="0" b="0"/>
            <wp:docPr id="142" name="1 Imagen" descr="16111934_10211784489865996_121385220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1934_10211784489865996_1213852203_n.jpg"/>
                    <pic:cNvPicPr/>
                  </pic:nvPicPr>
                  <pic:blipFill>
                    <a:blip r:embed="rId42"/>
                    <a:stretch>
                      <a:fillRect/>
                    </a:stretch>
                  </pic:blipFill>
                  <pic:spPr>
                    <a:xfrm>
                      <a:off x="0" y="0"/>
                      <a:ext cx="5400040" cy="3952240"/>
                    </a:xfrm>
                    <a:prstGeom prst="rect">
                      <a:avLst/>
                    </a:prstGeom>
                  </pic:spPr>
                </pic:pic>
              </a:graphicData>
            </a:graphic>
          </wp:inline>
        </w:drawing>
      </w:r>
    </w:p>
    <w:p w:rsidR="00761C1C" w:rsidRDefault="00761C1C" w:rsidP="00D86B2C">
      <w:pPr>
        <w:rPr>
          <w:rFonts w:ascii="Times New Roman" w:hAnsi="Times New Roman" w:cs="Times New Roman"/>
          <w:noProof/>
          <w:lang w:val="es-CL" w:eastAsia="es-CL"/>
        </w:rPr>
      </w:pPr>
    </w:p>
    <w:p w:rsidR="00D86B2C" w:rsidRDefault="00D86B2C" w:rsidP="00D86B2C">
      <w:pPr>
        <w:rPr>
          <w:rFonts w:ascii="Times New Roman" w:hAnsi="Times New Roman" w:cs="Times New Roman"/>
          <w:noProof/>
          <w:lang w:val="es-CL" w:eastAsia="es-CL"/>
        </w:rPr>
      </w:pPr>
      <w:r w:rsidRPr="002F45C9">
        <w:rPr>
          <w:rFonts w:ascii="Times New Roman" w:hAnsi="Times New Roman" w:cs="Times New Roman"/>
          <w:noProof/>
          <w:lang w:eastAsia="es-ES"/>
        </w:rPr>
        <w:drawing>
          <wp:inline distT="0" distB="0" distL="0" distR="0">
            <wp:extent cx="5400040" cy="3945255"/>
            <wp:effectExtent l="19050" t="0" r="0" b="0"/>
            <wp:docPr id="143" name="2 Imagen" descr="16112072_10211784373743093_138421065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2072_10211784373743093_1384210651_n.jpg"/>
                    <pic:cNvPicPr/>
                  </pic:nvPicPr>
                  <pic:blipFill>
                    <a:blip r:embed="rId43"/>
                    <a:stretch>
                      <a:fillRect/>
                    </a:stretch>
                  </pic:blipFill>
                  <pic:spPr>
                    <a:xfrm>
                      <a:off x="0" y="0"/>
                      <a:ext cx="5400040" cy="3945255"/>
                    </a:xfrm>
                    <a:prstGeom prst="rect">
                      <a:avLst/>
                    </a:prstGeom>
                  </pic:spPr>
                </pic:pic>
              </a:graphicData>
            </a:graphic>
          </wp:inline>
        </w:drawing>
      </w:r>
    </w:p>
    <w:p w:rsidR="001A63B1" w:rsidRDefault="001A63B1" w:rsidP="00D86B2C">
      <w:pPr>
        <w:rPr>
          <w:rFonts w:ascii="Times New Roman" w:hAnsi="Times New Roman" w:cs="Times New Roman"/>
          <w:noProof/>
          <w:lang w:val="es-CL" w:eastAsia="es-CL"/>
        </w:rPr>
      </w:pPr>
    </w:p>
    <w:p w:rsidR="001A63B1" w:rsidRPr="007C414D" w:rsidRDefault="001A63B1" w:rsidP="00D86B2C">
      <w:pPr>
        <w:rPr>
          <w:rFonts w:ascii="Times New Roman" w:hAnsi="Times New Roman" w:cs="Times New Roman"/>
          <w:noProof/>
          <w:lang w:val="es-CL" w:eastAsia="es-CL"/>
        </w:rPr>
      </w:pPr>
      <w:r>
        <w:rPr>
          <w:rFonts w:ascii="Times New Roman" w:hAnsi="Times New Roman" w:cs="Times New Roman"/>
          <w:noProof/>
          <w:lang w:val="es-CL" w:eastAsia="es-CL"/>
        </w:rPr>
        <w:t>Con esto se busca evitar la absorción desmesurada de temperatura por parte de algunos materiales y el uso de este espacio que actualmente ha perdido su función.</w:t>
      </w:r>
    </w:p>
    <w:p w:rsidR="00D86B2C" w:rsidRDefault="00D86B2C">
      <w:pPr>
        <w:rPr>
          <w:lang w:val="es-CL"/>
        </w:rPr>
      </w:pPr>
      <w:r>
        <w:rPr>
          <w:noProof/>
          <w:lang w:eastAsia="es-ES"/>
        </w:rPr>
        <w:drawing>
          <wp:inline distT="0" distB="0" distL="0" distR="0">
            <wp:extent cx="5400040" cy="3107055"/>
            <wp:effectExtent l="19050" t="0" r="0" b="0"/>
            <wp:docPr id="2" name="1 Imagen" descr="16010228_10211784559187729_727962131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010228_10211784559187729_727962131_o.jpg"/>
                    <pic:cNvPicPr/>
                  </pic:nvPicPr>
                  <pic:blipFill>
                    <a:blip r:embed="rId44"/>
                    <a:stretch>
                      <a:fillRect/>
                    </a:stretch>
                  </pic:blipFill>
                  <pic:spPr>
                    <a:xfrm>
                      <a:off x="0" y="0"/>
                      <a:ext cx="5400040" cy="3107055"/>
                    </a:xfrm>
                    <a:prstGeom prst="rect">
                      <a:avLst/>
                    </a:prstGeom>
                  </pic:spPr>
                </pic:pic>
              </a:graphicData>
            </a:graphic>
          </wp:inline>
        </w:drawing>
      </w:r>
    </w:p>
    <w:p w:rsidR="00D86B2C" w:rsidRDefault="00556820">
      <w:pPr>
        <w:rPr>
          <w:lang w:val="es-CL"/>
        </w:rPr>
      </w:pPr>
      <w:r>
        <w:rPr>
          <w:lang w:val="es-CL"/>
        </w:rPr>
        <w:tab/>
      </w:r>
    </w:p>
    <w:p w:rsidR="002A70AB" w:rsidRPr="00BF6B6B" w:rsidRDefault="002A70AB">
      <w:pPr>
        <w:rPr>
          <w:b/>
          <w:lang w:val="es-CL"/>
        </w:rPr>
      </w:pPr>
      <w:r w:rsidRPr="00BF6B6B">
        <w:rPr>
          <w:b/>
          <w:lang w:val="es-CL"/>
        </w:rPr>
        <w:lastRenderedPageBreak/>
        <w:t>Bibliografía</w:t>
      </w:r>
    </w:p>
    <w:p w:rsidR="002A70AB" w:rsidRDefault="002A70AB">
      <w:pPr>
        <w:rPr>
          <w:lang w:val="es-CL"/>
        </w:rPr>
      </w:pPr>
    </w:p>
    <w:p w:rsidR="002A70AB" w:rsidRPr="00E271B4" w:rsidRDefault="002A70AB" w:rsidP="002A70AB">
      <w:pPr>
        <w:rPr>
          <w:rFonts w:cs="Arial"/>
          <w:color w:val="000000"/>
          <w:sz w:val="24"/>
          <w:szCs w:val="24"/>
        </w:rPr>
      </w:pPr>
      <w:r w:rsidRPr="00E271B4">
        <w:rPr>
          <w:rFonts w:cs="Arial"/>
          <w:color w:val="000000"/>
          <w:sz w:val="24"/>
          <w:szCs w:val="24"/>
        </w:rPr>
        <w:t xml:space="preserve">Radiante. 2016, de foro </w:t>
      </w:r>
      <w:proofErr w:type="spellStart"/>
      <w:r w:rsidRPr="00E271B4">
        <w:rPr>
          <w:rFonts w:cs="Arial"/>
          <w:color w:val="000000"/>
          <w:sz w:val="24"/>
          <w:szCs w:val="24"/>
        </w:rPr>
        <w:t>solarweb</w:t>
      </w:r>
      <w:proofErr w:type="spellEnd"/>
      <w:r w:rsidRPr="00E271B4">
        <w:rPr>
          <w:rFonts w:cs="Arial"/>
          <w:color w:val="000000"/>
          <w:sz w:val="24"/>
          <w:szCs w:val="24"/>
        </w:rPr>
        <w:t xml:space="preserve"> Sitio web: http://www.solarweb.net/forosolar/solar-termica/34519-necesitaria-calcular-caneria-instalacion-piso-radiante-2.html</w:t>
      </w:r>
    </w:p>
    <w:p w:rsidR="002A70AB" w:rsidRPr="00E271B4" w:rsidRDefault="002A70AB" w:rsidP="002A70AB">
      <w:pPr>
        <w:rPr>
          <w:rFonts w:cs="Arial"/>
          <w:sz w:val="24"/>
          <w:szCs w:val="24"/>
          <w:lang w:val="es-CL"/>
        </w:rPr>
      </w:pPr>
      <w:proofErr w:type="spellStart"/>
      <w:r w:rsidRPr="00E271B4">
        <w:rPr>
          <w:rFonts w:cs="Arial"/>
          <w:sz w:val="24"/>
          <w:szCs w:val="24"/>
          <w:lang w:val="es-CL"/>
        </w:rPr>
        <w:t>Olgyay</w:t>
      </w:r>
      <w:proofErr w:type="spellEnd"/>
      <w:r w:rsidRPr="00E271B4">
        <w:rPr>
          <w:rFonts w:cs="Arial"/>
          <w:sz w:val="24"/>
          <w:szCs w:val="24"/>
          <w:lang w:val="es-CL"/>
        </w:rPr>
        <w:t>, V</w:t>
      </w:r>
      <w:proofErr w:type="gramStart"/>
      <w:r w:rsidRPr="00E271B4">
        <w:rPr>
          <w:rFonts w:cs="Arial"/>
          <w:sz w:val="24"/>
          <w:szCs w:val="24"/>
          <w:lang w:val="es-CL"/>
        </w:rPr>
        <w:t>.(</w:t>
      </w:r>
      <w:proofErr w:type="gramEnd"/>
      <w:r w:rsidRPr="00E271B4">
        <w:rPr>
          <w:rFonts w:cs="Arial"/>
          <w:sz w:val="24"/>
          <w:szCs w:val="24"/>
          <w:lang w:val="es-CL"/>
        </w:rPr>
        <w:t>2003) Arquitectura y Clima</w:t>
      </w:r>
    </w:p>
    <w:p w:rsidR="002A70AB" w:rsidRPr="00E271B4" w:rsidRDefault="002A70AB" w:rsidP="002A70AB">
      <w:pPr>
        <w:rPr>
          <w:color w:val="000000"/>
          <w:sz w:val="24"/>
          <w:szCs w:val="24"/>
        </w:rPr>
      </w:pPr>
      <w:r w:rsidRPr="00E271B4">
        <w:rPr>
          <w:color w:val="000000"/>
          <w:sz w:val="24"/>
          <w:szCs w:val="24"/>
        </w:rPr>
        <w:t xml:space="preserve">Felipe </w:t>
      </w:r>
      <w:proofErr w:type="spellStart"/>
      <w:r w:rsidRPr="00E271B4">
        <w:rPr>
          <w:color w:val="000000"/>
          <w:sz w:val="24"/>
          <w:szCs w:val="24"/>
        </w:rPr>
        <w:t>Jose</w:t>
      </w:r>
      <w:proofErr w:type="spellEnd"/>
      <w:r w:rsidRPr="00E271B4">
        <w:rPr>
          <w:color w:val="000000"/>
          <w:sz w:val="24"/>
          <w:szCs w:val="24"/>
        </w:rPr>
        <w:t xml:space="preserve"> Cruz. (2007). Confort térmico. NOTAS PRÁCTICAS, N° 99, </w:t>
      </w:r>
      <w:proofErr w:type="spellStart"/>
      <w:r w:rsidRPr="00E271B4">
        <w:rPr>
          <w:color w:val="000000"/>
          <w:sz w:val="24"/>
          <w:szCs w:val="24"/>
        </w:rPr>
        <w:t>pág</w:t>
      </w:r>
      <w:proofErr w:type="spellEnd"/>
      <w:r w:rsidRPr="00E271B4">
        <w:rPr>
          <w:color w:val="000000"/>
          <w:sz w:val="24"/>
          <w:szCs w:val="24"/>
        </w:rPr>
        <w:t xml:space="preserve"> 4.</w:t>
      </w:r>
    </w:p>
    <w:p w:rsidR="002A70AB" w:rsidRDefault="002A70AB">
      <w:pPr>
        <w:rPr>
          <w:lang w:val="es-CL"/>
        </w:rPr>
      </w:pPr>
      <w:r>
        <w:rPr>
          <w:lang w:val="es-CL"/>
        </w:rPr>
        <w:t>:</w:t>
      </w:r>
    </w:p>
    <w:p w:rsidR="002A70AB" w:rsidRPr="00FC6E9B" w:rsidRDefault="002A70AB">
      <w:pPr>
        <w:rPr>
          <w:lang w:val="es-CL"/>
        </w:rPr>
      </w:pPr>
    </w:p>
    <w:sectPr w:rsidR="002A70AB" w:rsidRPr="00FC6E9B" w:rsidSect="006E337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00000007" w:usb1="00000001" w:usb2="00000000" w:usb3="00000000" w:csb0="00000093" w:csb1="00000000"/>
  </w:font>
  <w:font w:name="Aparajita">
    <w:panose1 w:val="020B0604020202020204"/>
    <w:charset w:val="00"/>
    <w:family w:val="swiss"/>
    <w:pitch w:val="variable"/>
    <w:sig w:usb0="00008003" w:usb1="00000000" w:usb2="00000000" w:usb3="00000000" w:csb0="00000001" w:csb1="00000000"/>
  </w:font>
  <w:font w:name="Brush Script Std">
    <w:panose1 w:val="00000000000000000000"/>
    <w:charset w:val="00"/>
    <w:family w:val="script"/>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hyphenationZone w:val="425"/>
  <w:characterSpacingControl w:val="doNotCompress"/>
  <w:compat/>
  <w:rsids>
    <w:rsidRoot w:val="00FC6E9B"/>
    <w:rsid w:val="00014A57"/>
    <w:rsid w:val="00027266"/>
    <w:rsid w:val="00094FFF"/>
    <w:rsid w:val="001A63B1"/>
    <w:rsid w:val="002A70AB"/>
    <w:rsid w:val="002B01C0"/>
    <w:rsid w:val="00537A99"/>
    <w:rsid w:val="00554730"/>
    <w:rsid w:val="00556820"/>
    <w:rsid w:val="00561CA1"/>
    <w:rsid w:val="00583082"/>
    <w:rsid w:val="005A1D83"/>
    <w:rsid w:val="006C26C3"/>
    <w:rsid w:val="006E3377"/>
    <w:rsid w:val="00761C1C"/>
    <w:rsid w:val="007F54BD"/>
    <w:rsid w:val="00852533"/>
    <w:rsid w:val="008D3208"/>
    <w:rsid w:val="008E0389"/>
    <w:rsid w:val="009711AB"/>
    <w:rsid w:val="00A77F2B"/>
    <w:rsid w:val="00AB5B87"/>
    <w:rsid w:val="00BF6B6B"/>
    <w:rsid w:val="00D86B2C"/>
    <w:rsid w:val="00E46382"/>
    <w:rsid w:val="00EA4BAC"/>
    <w:rsid w:val="00FA4426"/>
    <w:rsid w:val="00FC6E9B"/>
    <w:rsid w:val="00FD586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337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C6E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6E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pn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image" Target="media/image29.jpeg"/><Relationship Id="rId42" Type="http://schemas.openxmlformats.org/officeDocument/2006/relationships/image" Target="media/image37.jpe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pn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image" Target="media/image39.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AC09E-CF27-4FD7-84AF-3B342A6EB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1361</Words>
  <Characters>7486</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8830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2017-01-15T01:42:00Z</dcterms:created>
  <dcterms:modified xsi:type="dcterms:W3CDTF">2017-01-15T01:42:00Z</dcterms:modified>
</cp:coreProperties>
</file>